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C4" w:rsidRDefault="00657E1D" w:rsidP="00BC63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05" o:spid="_x0000_s1026" type="#_x0000_t202" style="position:absolute;margin-left:178.55pt;margin-top:49.8pt;width:51.4pt;height:84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" filled="f" stroked="f" strokeweight="1pt">
            <v:textbox inset="0,0,0,0">
              <w:txbxContent>
                <w:p w:rsidR="00E9114C" w:rsidRPr="009E3090" w:rsidRDefault="00E9114C" w:rsidP="009852C4">
                  <w:pPr>
                    <w:rPr>
                      <w:rFonts w:ascii="Century Schoolbook" w:hAnsi="Century Schoolbook"/>
                      <w:b/>
                      <w:color w:val="17365D" w:themeColor="text2" w:themeShade="BF"/>
                      <w:spacing w:val="100"/>
                      <w:sz w:val="144"/>
                    </w:rPr>
                  </w:pPr>
                  <w:r w:rsidRPr="009E3090">
                    <w:rPr>
                      <w:rFonts w:ascii="Century Schoolbook" w:hAnsi="Century Schoolbook"/>
                      <w:b/>
                      <w:color w:val="17365D" w:themeColor="text2" w:themeShade="BF"/>
                      <w:spacing w:val="100"/>
                      <w:sz w:val="144"/>
                    </w:rPr>
                    <w:t>J</w:t>
                  </w:r>
                </w:p>
              </w:txbxContent>
            </v:textbox>
          </v:shape>
        </w:pict>
      </w:r>
    </w:p>
    <w:p w:rsidR="009F4FC4" w:rsidRDefault="009F4FC4" w:rsidP="00E9114C">
      <w:pPr>
        <w:pBdr>
          <w:top w:val="single" w:sz="4" w:space="1" w:color="auto"/>
        </w:pBdr>
      </w:pPr>
    </w:p>
    <w:p w:rsidR="009F4FC4" w:rsidRDefault="005B2E8A" w:rsidP="008C07C8">
      <w:pPr>
        <w:tabs>
          <w:tab w:val="right" w:pos="10602"/>
        </w:tabs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51435</wp:posOffset>
            </wp:positionV>
            <wp:extent cx="2155190" cy="1427480"/>
            <wp:effectExtent l="19050" t="0" r="0" b="0"/>
            <wp:wrapNone/>
            <wp:docPr id="1788" name="Obraz 1788" descr="Szkola2-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 descr="Szkola2-korek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7E1D">
        <w:rPr>
          <w:noProof/>
        </w:rPr>
        <w:pict>
          <v:shape id="Text Box 855" o:spid="_x0000_s1027" type="#_x0000_t202" style="position:absolute;margin-left:215.65pt;margin-top:4.75pt;width:322pt;height:41.4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v2ug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" filled="f" stroked="f" strokeweight="1pt">
            <v:textbox>
              <w:txbxContent>
                <w:p w:rsidR="00E9114C" w:rsidRPr="009E3090" w:rsidRDefault="00E9114C" w:rsidP="009852C4">
                  <w:pPr>
                    <w:jc w:val="right"/>
                    <w:rPr>
                      <w:rFonts w:ascii="Century Schoolbook" w:hAnsi="Century Schoolbook"/>
                      <w:b/>
                      <w:color w:val="17365D" w:themeColor="text2" w:themeShade="BF"/>
                      <w:spacing w:val="100"/>
                      <w:sz w:val="56"/>
                      <w:u w:val="single"/>
                    </w:rPr>
                  </w:pPr>
                  <w:r w:rsidRPr="009E3090">
                    <w:rPr>
                      <w:rFonts w:ascii="Century Schoolbook" w:hAnsi="Century Schoolbook"/>
                      <w:b/>
                      <w:color w:val="17365D" w:themeColor="text2" w:themeShade="BF"/>
                      <w:spacing w:val="100"/>
                      <w:sz w:val="56"/>
                      <w:u w:val="single"/>
                    </w:rPr>
                    <w:t>EDNODNIÓWKA</w:t>
                  </w:r>
                </w:p>
              </w:txbxContent>
            </v:textbox>
          </v:shape>
        </w:pict>
      </w:r>
      <w:r w:rsidR="008C07C8">
        <w:tab/>
      </w:r>
    </w:p>
    <w:p w:rsidR="009F4FC4" w:rsidRDefault="009F4FC4" w:rsidP="009F4FC4"/>
    <w:p w:rsidR="009F4FC4" w:rsidRDefault="00657E1D" w:rsidP="009F4FC4">
      <w:r>
        <w:rPr>
          <w:noProof/>
        </w:rPr>
        <w:pict>
          <v:shape id="Text Box 919" o:spid="_x0000_s1028" type="#_x0000_t202" style="position:absolute;margin-left:220.9pt;margin-top:11.7pt;width:322.8pt;height:34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wbuA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" filled="f" stroked="f" strokeweight="1pt">
            <v:textbox>
              <w:txbxContent>
                <w:p w:rsidR="00E9114C" w:rsidRPr="009E3090" w:rsidRDefault="00E9114C" w:rsidP="00825E50">
                  <w:pPr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pacing w:val="100"/>
                      <w:sz w:val="44"/>
                      <w:szCs w:val="36"/>
                    </w:rPr>
                  </w:pPr>
                  <w:r w:rsidRPr="009E3090">
                    <w:rPr>
                      <w:rFonts w:ascii="Century Schoolbook" w:hAnsi="Century Schoolbook"/>
                      <w:b/>
                      <w:color w:val="17365D" w:themeColor="text2" w:themeShade="BF"/>
                      <w:spacing w:val="100"/>
                      <w:sz w:val="44"/>
                      <w:szCs w:val="36"/>
                    </w:rPr>
                    <w:t>SZKOLNE  ŚWIĘTO</w:t>
                  </w:r>
                </w:p>
              </w:txbxContent>
            </v:textbox>
          </v:shape>
        </w:pict>
      </w:r>
    </w:p>
    <w:p w:rsidR="009F4FC4" w:rsidRDefault="009F4FC4" w:rsidP="009F4FC4"/>
    <w:p w:rsidR="009F4FC4" w:rsidRDefault="00657E1D" w:rsidP="009F4FC4">
      <w:r>
        <w:rPr>
          <w:noProof/>
        </w:rPr>
        <w:pict>
          <v:shape id="Text Box 2275" o:spid="_x0000_s1029" type="#_x0000_t202" style="position:absolute;margin-left:220.9pt;margin-top:6.85pt;width:322.8pt;height:45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VtuQIAALw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" filled="f" stroked="f" strokeweight="1pt">
            <v:textbox inset=",0,,0">
              <w:txbxContent>
                <w:p w:rsidR="00E9114C" w:rsidRPr="009E3090" w:rsidRDefault="00E9114C" w:rsidP="00825E50">
                  <w:pPr>
                    <w:jc w:val="center"/>
                    <w:rPr>
                      <w:rFonts w:ascii="Century Schoolbook" w:hAnsi="Century Schoolbook"/>
                      <w:color w:val="17365D" w:themeColor="text2" w:themeShade="BF"/>
                      <w:spacing w:val="92"/>
                      <w:kern w:val="48"/>
                      <w:sz w:val="76"/>
                      <w:szCs w:val="76"/>
                    </w:rPr>
                  </w:pPr>
                  <w:r w:rsidRPr="009E3090">
                    <w:rPr>
                      <w:rFonts w:ascii="Century Schoolbook" w:hAnsi="Century Schoolbook"/>
                      <w:color w:val="17365D" w:themeColor="text2" w:themeShade="BF"/>
                      <w:spacing w:val="92"/>
                      <w:kern w:val="48"/>
                      <w:sz w:val="76"/>
                      <w:szCs w:val="76"/>
                    </w:rPr>
                    <w:t>TOLERANCJI</w:t>
                  </w:r>
                </w:p>
              </w:txbxContent>
            </v:textbox>
          </v:shape>
        </w:pict>
      </w:r>
    </w:p>
    <w:p w:rsidR="009F4FC4" w:rsidRDefault="009F4FC4" w:rsidP="009F4FC4"/>
    <w:p w:rsidR="009F4FC4" w:rsidRDefault="009F4FC4" w:rsidP="009F4FC4"/>
    <w:p w:rsidR="009F4FC4" w:rsidRDefault="00657E1D" w:rsidP="009F4FC4">
      <w:r>
        <w:rPr>
          <w:noProof/>
        </w:rPr>
        <w:pict>
          <v:shape id="Text Box 2276" o:spid="_x0000_s1030" type="#_x0000_t202" style="position:absolute;margin-left:217.7pt;margin-top:6.65pt;width:322.8pt;height:18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VJtwIAALw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" filled="f" stroked="f" strokeweight="1pt">
            <v:textbox inset=",0,,0">
              <w:txbxContent>
                <w:p w:rsidR="00E9114C" w:rsidRPr="009E3090" w:rsidRDefault="00E9114C" w:rsidP="005B2E8A">
                  <w:pPr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</w:rPr>
                  </w:pPr>
                  <w:r w:rsidRPr="009E3090">
                    <w:rPr>
                      <w:rFonts w:ascii="Century Schoolbook" w:hAnsi="Century Schoolbook"/>
                      <w:b/>
                      <w:color w:val="17365D" w:themeColor="text2" w:themeShade="BF"/>
                    </w:rPr>
                    <w:t xml:space="preserve">Szkoła Podstawowa w Opalenicy, </w:t>
                  </w:r>
                  <w:r w:rsidR="004267A5">
                    <w:rPr>
                      <w:rFonts w:ascii="Century Schoolbook" w:hAnsi="Century Schoolbook"/>
                      <w:b/>
                      <w:color w:val="17365D" w:themeColor="text2" w:themeShade="BF"/>
                    </w:rPr>
                    <w:t>18 maja 2015</w:t>
                  </w:r>
                </w:p>
                <w:p w:rsidR="00E9114C" w:rsidRPr="005B2E8A" w:rsidRDefault="00E9114C" w:rsidP="005B2E8A">
                  <w:pPr>
                    <w:rPr>
                      <w:szCs w:val="58"/>
                    </w:rPr>
                  </w:pPr>
                </w:p>
              </w:txbxContent>
            </v:textbox>
          </v:shape>
        </w:pict>
      </w:r>
    </w:p>
    <w:p w:rsidR="00825E50" w:rsidRDefault="00825E50" w:rsidP="00E9114C">
      <w:pPr>
        <w:pBdr>
          <w:bottom w:val="single" w:sz="4" w:space="1" w:color="auto"/>
        </w:pBdr>
      </w:pPr>
    </w:p>
    <w:p w:rsidR="005A689F" w:rsidRDefault="002E6110" w:rsidP="009F4FC4"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5832475</wp:posOffset>
            </wp:positionH>
            <wp:positionV relativeFrom="paragraph">
              <wp:posOffset>163195</wp:posOffset>
            </wp:positionV>
            <wp:extent cx="843280" cy="1388745"/>
            <wp:effectExtent l="19050" t="0" r="0" b="0"/>
            <wp:wrapTight wrapText="bothSides">
              <wp:wrapPolygon edited="0">
                <wp:start x="-488" y="0"/>
                <wp:lineTo x="-488" y="21333"/>
                <wp:lineTo x="21470" y="21333"/>
                <wp:lineTo x="21470" y="0"/>
                <wp:lineTo x="-488" y="0"/>
              </wp:wrapPolygon>
            </wp:wrapTight>
            <wp:docPr id="1819" name="Obraz 1819" descr="http://digart.img.digart.pl/data/img/vol1/72/58/miniaturki400/5397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art.img.digart.pl/data/img/vol1/72/58/miniaturki400/53978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E1D">
        <w:rPr>
          <w:noProof/>
        </w:rPr>
        <w:pict>
          <v:shape id="Freeform 1849" o:spid="_x0000_s1038" style="position:absolute;margin-left:-18.05pt;margin-top:65.7pt;width:11.35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" path="m114,r14,57l170,16,155,72,212,56,170,98r57,16l170,128r42,42l155,154r15,57l128,170r-14,56l99,170,57,211,72,154,16,170,57,128,,114,57,98,16,56,72,72,57,16,99,57,114,xe" stroked="f">
            <v:path arrowok="t" o:connecttype="custom" o:connectlocs="72390,0;81280,36195;107950,10160;98425,45720;134620,35560;107950,62230;144145,72390;107950,81280;134620,107950;98425,97790;107950,133985;81280,107950;72390,143510;62865,107950;36195,133985;45720,97790;10160,107950;36195,81280;0,72390;36195,62230;10160,35560;45720,45720;36195,10160;62865,36195;72390,0" o:connectangles="0,0,0,0,0,0,0,0,0,0,0,0,0,0,0,0,0,0,0,0,0,0,0,0,0"/>
          </v:shape>
        </w:pict>
      </w:r>
    </w:p>
    <w:p w:rsidR="00510813" w:rsidRDefault="00510813" w:rsidP="00E9114C">
      <w:pPr>
        <w:pBdr>
          <w:bottom w:val="single" w:sz="4" w:space="1" w:color="auto"/>
        </w:pBdr>
        <w:spacing w:after="60"/>
        <w:jc w:val="both"/>
        <w:rPr>
          <w:sz w:val="22"/>
          <w:szCs w:val="22"/>
        </w:rPr>
        <w:sectPr w:rsidR="00510813" w:rsidSect="00BC63F2">
          <w:headerReference w:type="default" r:id="rId10"/>
          <w:footerReference w:type="default" r:id="rId11"/>
          <w:type w:val="continuous"/>
          <w:pgSz w:w="11906" w:h="16838" w:code="9"/>
          <w:pgMar w:top="567" w:right="624" w:bottom="731" w:left="680" w:header="510" w:footer="510" w:gutter="0"/>
          <w:cols w:space="708"/>
          <w:docGrid w:linePitch="360"/>
        </w:sectPr>
      </w:pPr>
    </w:p>
    <w:p w:rsidR="000E548E" w:rsidRDefault="000E548E" w:rsidP="000E548E">
      <w:pPr>
        <w:spacing w:after="60"/>
        <w:ind w:firstLine="708"/>
        <w:jc w:val="both"/>
        <w:rPr>
          <w:sz w:val="18"/>
          <w:szCs w:val="22"/>
        </w:rPr>
      </w:pPr>
      <w:r w:rsidRPr="000E548E">
        <w:rPr>
          <w:sz w:val="18"/>
          <w:szCs w:val="22"/>
        </w:rPr>
        <w:t xml:space="preserve">Obecny rok  2015 został ustanowiony Rokiem św. Jana Pawła II. Motywem przewodnim wszelkich inicjatyw związanych z obchodami stały się jego słowa wypowiedziane przed laty na Jasnej Górze: „…Czuwam - to znaczy także: czuję się odpowiedzialny za to wielkie, wspólne dziedzictwo, któremu na imię Polska…”. </w:t>
      </w:r>
    </w:p>
    <w:p w:rsidR="000E548E" w:rsidRDefault="000E548E" w:rsidP="000E548E">
      <w:pPr>
        <w:spacing w:after="60"/>
        <w:ind w:firstLine="708"/>
        <w:jc w:val="both"/>
        <w:rPr>
          <w:sz w:val="18"/>
          <w:szCs w:val="22"/>
        </w:rPr>
      </w:pPr>
      <w:r w:rsidRPr="000E548E">
        <w:rPr>
          <w:sz w:val="18"/>
          <w:szCs w:val="22"/>
        </w:rPr>
        <w:t>Jan Paweł II, albo jak kto woli Jan Paweł Wielki to Papież, który zdumiewał, zaskakiwał i zaskarbiał serca ludzi, z którymi przebywał. Był człowiekiem niezwykłej pracowitości, przepełnionym miłością do Boga i do bliźniego. Emanował świętością, pięknem swojego człowieczeństwa, bogactwem osobowości, dobrocią, mądrością i miłością. Stał się  osobow</w:t>
      </w:r>
      <w:r w:rsidRPr="000E548E">
        <w:rPr>
          <w:sz w:val="18"/>
          <w:szCs w:val="22"/>
        </w:rPr>
        <w:t>o</w:t>
      </w:r>
      <w:r w:rsidRPr="000E548E">
        <w:rPr>
          <w:sz w:val="18"/>
          <w:szCs w:val="22"/>
        </w:rPr>
        <w:t xml:space="preserve">ścią wszechczasów. </w:t>
      </w:r>
    </w:p>
    <w:p w:rsidR="007D41AC" w:rsidRPr="000E548E" w:rsidRDefault="000E548E" w:rsidP="000E548E">
      <w:pPr>
        <w:spacing w:after="60"/>
        <w:ind w:firstLine="708"/>
        <w:jc w:val="both"/>
        <w:rPr>
          <w:i/>
          <w:sz w:val="18"/>
          <w:szCs w:val="22"/>
        </w:rPr>
      </w:pPr>
      <w:r w:rsidRPr="000E548E">
        <w:rPr>
          <w:sz w:val="18"/>
          <w:szCs w:val="22"/>
        </w:rPr>
        <w:t>W naszej szkole hasłem obchodów Szkolnego  Dnia Tolerancji będą słowa Ojca Świętego</w:t>
      </w:r>
      <w:r w:rsidRPr="000E548E">
        <w:rPr>
          <w:i/>
          <w:sz w:val="18"/>
          <w:szCs w:val="22"/>
        </w:rPr>
        <w:t>: „Człowiek jest wielki nie przez to, co posiada, lecz przez to, kim jest; nie przez to, co ma, lecz przez to, czym dzieli się z innymi”.</w:t>
      </w:r>
    </w:p>
    <w:p w:rsidR="000E548E" w:rsidRDefault="00C23B32" w:rsidP="000E548E">
      <w:pPr>
        <w:pBdr>
          <w:bottom w:val="single" w:sz="4" w:space="5" w:color="auto"/>
        </w:pBdr>
        <w:spacing w:after="6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Niniejsza gazetka zawiera również wybrane z pośród wielu, złote myśli Wielkiego Człowieka. Skorzystajmy z tej mądrości i starajmy się według niej żyć </w:t>
      </w:r>
      <w:proofErr w:type="spellStart"/>
      <w:r>
        <w:rPr>
          <w:sz w:val="18"/>
          <w:szCs w:val="22"/>
        </w:rPr>
        <w:t>na</w:t>
      </w:r>
      <w:r w:rsidR="00223D16">
        <w:rPr>
          <w:sz w:val="18"/>
          <w:szCs w:val="22"/>
        </w:rPr>
        <w:t>c</w:t>
      </w:r>
      <w:r>
        <w:rPr>
          <w:sz w:val="18"/>
          <w:szCs w:val="22"/>
        </w:rPr>
        <w:t>odzień</w:t>
      </w:r>
      <w:proofErr w:type="spellEnd"/>
      <w:r>
        <w:rPr>
          <w:sz w:val="18"/>
          <w:szCs w:val="22"/>
        </w:rPr>
        <w:t>.</w:t>
      </w:r>
    </w:p>
    <w:p w:rsidR="002E6110" w:rsidRDefault="00657E1D" w:rsidP="00510813">
      <w:pPr>
        <w:spacing w:after="60"/>
        <w:jc w:val="both"/>
        <w:rPr>
          <w:sz w:val="18"/>
          <w:szCs w:val="22"/>
        </w:rPr>
      </w:pPr>
      <w:r w:rsidRPr="00657E1D">
        <w:rPr>
          <w:noProof/>
        </w:rPr>
        <w:pict>
          <v:shape id="Pole tekstowe 1765" o:spid="_x0000_s1031" type="#_x0000_t202" style="position:absolute;left:0;text-align:left;margin-left:20pt;margin-top:4.2pt;width:506.25pt;height:39.45pt;z-index:251724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" filled="f" stroked="f">
            <v:fill o:detectmouseclick="t"/>
            <v:textbox style="mso-next-textbox:#Pole tekstowe 1765;mso-fit-shape-to-text:t">
              <w:txbxContent>
                <w:p w:rsidR="007D41AC" w:rsidRPr="00223D16" w:rsidRDefault="00657E1D" w:rsidP="008C0CE6">
                  <w:pPr>
                    <w:jc w:val="right"/>
                    <w:rPr>
                      <w:szCs w:val="72"/>
                    </w:rPr>
                  </w:pPr>
                  <w:r w:rsidRPr="00657E1D">
                    <w:rPr>
                      <w:b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490.8pt;height:28.7pt" o:borderbottomcolor="this" fillcolor="#369" strokecolor="#17365d [2415]">
                        <v:shadow on="t" color="#b2b2b2" opacity="52429f" offset="3pt"/>
                        <v:textpath style="font-family:&quot;Times New Roman&quot;;v-text-kern:t" trim="t" fitpath="t" string="Niebo jest dla tych, którzy są prości jak dzieci, &#10;tak w pełni zawierzenia jak one, tak pełni dobroci i miłości. &#10;Tylko tacy, mogą odnaleźć w BOGU swojego OJCA."/>
                      </v:shape>
                    </w:pict>
                  </w:r>
                </w:p>
              </w:txbxContent>
            </v:textbox>
          </v:shape>
        </w:pict>
      </w:r>
    </w:p>
    <w:p w:rsidR="002E6110" w:rsidRDefault="002E6110" w:rsidP="00510813">
      <w:pPr>
        <w:spacing w:after="60"/>
        <w:jc w:val="both"/>
        <w:rPr>
          <w:sz w:val="18"/>
          <w:szCs w:val="22"/>
        </w:rPr>
      </w:pPr>
    </w:p>
    <w:p w:rsidR="002E6110" w:rsidRDefault="002E6110" w:rsidP="00510813">
      <w:pPr>
        <w:spacing w:after="60"/>
        <w:jc w:val="both"/>
        <w:rPr>
          <w:sz w:val="18"/>
          <w:szCs w:val="22"/>
        </w:rPr>
      </w:pPr>
    </w:p>
    <w:p w:rsidR="00A426D0" w:rsidRDefault="00A426D0" w:rsidP="008C0CE6">
      <w:pPr>
        <w:rPr>
          <w:b/>
          <w:color w:val="17365D" w:themeColor="text2" w:themeShade="BF"/>
          <w:sz w:val="22"/>
          <w:szCs w:val="22"/>
        </w:rPr>
      </w:pPr>
    </w:p>
    <w:p w:rsidR="00A426D0" w:rsidRDefault="00A426D0" w:rsidP="00A426D0">
      <w:pPr>
        <w:pBdr>
          <w:top w:val="single" w:sz="4" w:space="1" w:color="auto"/>
        </w:pBdr>
        <w:rPr>
          <w:b/>
          <w:color w:val="17365D" w:themeColor="text2" w:themeShade="BF"/>
          <w:sz w:val="22"/>
          <w:szCs w:val="22"/>
        </w:rPr>
      </w:pPr>
    </w:p>
    <w:p w:rsidR="000E548E" w:rsidRPr="00A426D0" w:rsidRDefault="004B1973" w:rsidP="00A426D0">
      <w:pPr>
        <w:pBdr>
          <w:top w:val="single" w:sz="4" w:space="1" w:color="auto"/>
        </w:pBdr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>DLA AMBITNYCH</w:t>
      </w:r>
    </w:p>
    <w:p w:rsidR="00BC63F2" w:rsidRPr="004B1973" w:rsidRDefault="00481880" w:rsidP="004B1973">
      <w:pPr>
        <w:rPr>
          <w:sz w:val="20"/>
          <w:szCs w:val="20"/>
        </w:rPr>
      </w:pPr>
      <w:r w:rsidRPr="004B1973">
        <w:rPr>
          <w:b/>
          <w:sz w:val="22"/>
          <w:szCs w:val="22"/>
        </w:rPr>
        <w:t>Sprawdź swoją wiedzę  o świętym Janie Pawła II</w:t>
      </w:r>
      <w:r w:rsidR="008C0CE6">
        <w:rPr>
          <w:b/>
          <w:color w:val="17365D" w:themeColor="text2" w:themeShade="BF"/>
          <w:sz w:val="22"/>
          <w:szCs w:val="22"/>
        </w:rPr>
        <w:t xml:space="preserve"> - </w:t>
      </w:r>
      <w:r w:rsidR="008C0CE6" w:rsidRPr="008C0CE6">
        <w:rPr>
          <w:color w:val="17365D" w:themeColor="text2" w:themeShade="BF"/>
          <w:sz w:val="22"/>
          <w:szCs w:val="22"/>
        </w:rPr>
        <w:t>p</w:t>
      </w:r>
      <w:r w:rsidR="008C0CE6" w:rsidRPr="005E76C6">
        <w:rPr>
          <w:sz w:val="18"/>
          <w:szCs w:val="22"/>
        </w:rPr>
        <w:t>ołącz</w:t>
      </w:r>
      <w:r w:rsidR="008C0CE6">
        <w:rPr>
          <w:b/>
          <w:color w:val="17365D" w:themeColor="text2" w:themeShade="BF"/>
          <w:sz w:val="22"/>
          <w:szCs w:val="22"/>
        </w:rPr>
        <w:t xml:space="preserve"> </w:t>
      </w:r>
      <w:r w:rsidR="008C0CE6" w:rsidRPr="005E76C6">
        <w:rPr>
          <w:sz w:val="18"/>
          <w:szCs w:val="22"/>
        </w:rPr>
        <w:t>dane statystyczne z odpowiednimi informacjami</w:t>
      </w:r>
    </w:p>
    <w:tbl>
      <w:tblPr>
        <w:tblStyle w:val="Tabela-Siatka"/>
        <w:tblpPr w:leftFromText="141" w:rightFromText="141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288"/>
        <w:gridCol w:w="1117"/>
      </w:tblGrid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</w:t>
            </w:r>
            <w:r w:rsidRPr="003C45CE">
              <w:rPr>
                <w:sz w:val="18"/>
                <w:szCs w:val="22"/>
              </w:rPr>
              <w:t>eatyfikował błogosławionych</w:t>
            </w:r>
            <w:r>
              <w:rPr>
                <w:sz w:val="18"/>
                <w:szCs w:val="22"/>
              </w:rPr>
              <w:t xml:space="preserve"> w liczbie …</w:t>
            </w:r>
            <w:r w:rsidRPr="003C45CE">
              <w:rPr>
                <w:sz w:val="18"/>
                <w:szCs w:val="22"/>
              </w:rPr>
              <w:t xml:space="preserve"> (w tym 154 Polaków);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478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Podróże zagraniczne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132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Liczba odwiedzonych krajów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586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Liczba przemówień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 w:rsidRPr="003C45CE">
              <w:rPr>
                <w:sz w:val="18"/>
                <w:szCs w:val="22"/>
              </w:rPr>
              <w:t>1 700 000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Przebyte kilometry</w:t>
            </w:r>
            <w:r w:rsidRPr="003C45CE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(</w:t>
            </w:r>
            <w:r w:rsidRPr="003C45CE">
              <w:rPr>
                <w:sz w:val="18"/>
                <w:szCs w:val="22"/>
              </w:rPr>
              <w:t>co odpowiada ponad 30-krotnemu okrążeniu Ziemi wokół równika i trzykrotnej odległo</w:t>
            </w:r>
            <w:r>
              <w:rPr>
                <w:sz w:val="18"/>
                <w:szCs w:val="22"/>
              </w:rPr>
              <w:t>ści między Ziemią a Księżycem)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Pr="003C45CE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104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M</w:t>
            </w:r>
            <w:r w:rsidRPr="003C45CE">
              <w:rPr>
                <w:sz w:val="18"/>
                <w:szCs w:val="22"/>
              </w:rPr>
              <w:t>ianował  kardynałów</w:t>
            </w:r>
            <w:r>
              <w:rPr>
                <w:sz w:val="18"/>
                <w:szCs w:val="22"/>
              </w:rPr>
              <w:t xml:space="preserve"> w liczbie… w tym 10 Polaków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Pr="003C45CE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28</w:t>
            </w:r>
          </w:p>
        </w:tc>
      </w:tr>
      <w:tr w:rsidR="00F70D04" w:rsidTr="00F70D04">
        <w:tc>
          <w:tcPr>
            <w:tcW w:w="5778" w:type="dxa"/>
          </w:tcPr>
          <w:p w:rsidR="00F70D04" w:rsidRDefault="00657E1D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94.25pt;margin-top:6.95pt;width:366pt;height:48.05pt;z-index:251735040;mso-position-horizontal-relative:text;mso-position-vertical-relative:text" o:connectortype="straight">
                  <v:stroke endarrow="block"/>
                </v:shape>
              </w:pict>
            </w:r>
            <w:r w:rsidR="00F70D04">
              <w:rPr>
                <w:sz w:val="18"/>
                <w:szCs w:val="22"/>
              </w:rPr>
              <w:t>Polskę odwiedził….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noProof/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Pr="003C45CE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2400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7B529D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Najmniej audiencji (197</w:t>
            </w:r>
            <w:r w:rsidR="007B529D">
              <w:rPr>
                <w:sz w:val="18"/>
                <w:szCs w:val="22"/>
              </w:rPr>
              <w:t>8</w:t>
            </w:r>
            <w:r>
              <w:rPr>
                <w:sz w:val="18"/>
                <w:szCs w:val="22"/>
              </w:rPr>
              <w:t xml:space="preserve"> rok)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Liczba dni przebytych w podróżach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 w:rsidRPr="003C45CE">
              <w:rPr>
                <w:sz w:val="18"/>
                <w:szCs w:val="22"/>
              </w:rPr>
              <w:t>48 974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Najdłuższa podróż 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prawie 27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Długość pontyfikatu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Najdalsza podróż zagraniczna </w:t>
            </w:r>
            <w:r w:rsidRPr="003C45CE">
              <w:rPr>
                <w:sz w:val="18"/>
                <w:szCs w:val="22"/>
              </w:rPr>
              <w:t>na Daleki Wschód i do Oceanii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 w:rsidRPr="003C45CE">
              <w:rPr>
                <w:sz w:val="18"/>
                <w:szCs w:val="22"/>
              </w:rPr>
              <w:t>13 dni, 6 godzin i 15 minut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Najwięcej audiencji (1983 rok)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Pr="003C45CE" w:rsidRDefault="007B529D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Liczba encyklik i </w:t>
            </w:r>
            <w:proofErr w:type="spellStart"/>
            <w:r>
              <w:rPr>
                <w:sz w:val="18"/>
                <w:szCs w:val="22"/>
              </w:rPr>
              <w:t>adhodacji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232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</w:t>
            </w:r>
            <w:r w:rsidRPr="003C45CE">
              <w:rPr>
                <w:sz w:val="18"/>
                <w:szCs w:val="22"/>
              </w:rPr>
              <w:t xml:space="preserve">anonizował  świętych </w:t>
            </w:r>
            <w:r>
              <w:rPr>
                <w:sz w:val="18"/>
                <w:szCs w:val="22"/>
              </w:rPr>
              <w:t>w liczbie …</w:t>
            </w:r>
            <w:r w:rsidRPr="003C45CE">
              <w:rPr>
                <w:sz w:val="18"/>
                <w:szCs w:val="22"/>
              </w:rPr>
              <w:t>(w tym 9 Polaków oraz dwóch świętych związanych z Polską)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1318</w:t>
            </w:r>
          </w:p>
        </w:tc>
      </w:tr>
      <w:tr w:rsidR="00F70D04" w:rsidTr="00F70D04">
        <w:tc>
          <w:tcPr>
            <w:tcW w:w="577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Liczba audiencji generalnych </w:t>
            </w:r>
          </w:p>
        </w:tc>
        <w:tc>
          <w:tcPr>
            <w:tcW w:w="3288" w:type="dxa"/>
          </w:tcPr>
          <w:p w:rsidR="00F70D04" w:rsidRDefault="00F70D04" w:rsidP="00F70D04">
            <w:pPr>
              <w:spacing w:after="60"/>
              <w:jc w:val="both"/>
              <w:rPr>
                <w:sz w:val="18"/>
                <w:szCs w:val="22"/>
              </w:rPr>
            </w:pPr>
          </w:p>
        </w:tc>
        <w:tc>
          <w:tcPr>
            <w:tcW w:w="1117" w:type="dxa"/>
          </w:tcPr>
          <w:p w:rsidR="00F70D04" w:rsidRDefault="00F70D04" w:rsidP="00F70D04">
            <w:pPr>
              <w:spacing w:after="6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1020</w:t>
            </w:r>
          </w:p>
        </w:tc>
      </w:tr>
    </w:tbl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BC63F2" w:rsidP="00364C24">
      <w:pPr>
        <w:spacing w:after="60"/>
        <w:jc w:val="both"/>
        <w:rPr>
          <w:sz w:val="18"/>
          <w:szCs w:val="22"/>
        </w:rPr>
      </w:pPr>
    </w:p>
    <w:p w:rsidR="00BC63F2" w:rsidRPr="003C45CE" w:rsidRDefault="007D41AC" w:rsidP="00364C24">
      <w:pPr>
        <w:spacing w:after="60"/>
        <w:jc w:val="both"/>
        <w:rPr>
          <w:sz w:val="18"/>
          <w:szCs w:val="22"/>
        </w:rPr>
      </w:pPr>
      <w:r w:rsidRPr="003C45CE">
        <w:rPr>
          <w:sz w:val="18"/>
          <w:szCs w:val="22"/>
        </w:rPr>
        <w:tab/>
      </w:r>
    </w:p>
    <w:p w:rsidR="007D41AC" w:rsidRPr="003C45CE" w:rsidRDefault="007D41AC" w:rsidP="00364C24">
      <w:pPr>
        <w:spacing w:after="60"/>
        <w:jc w:val="both"/>
        <w:rPr>
          <w:sz w:val="18"/>
          <w:szCs w:val="22"/>
        </w:rPr>
      </w:pPr>
    </w:p>
    <w:p w:rsidR="007D41AC" w:rsidRDefault="007D41AC" w:rsidP="00364C24">
      <w:pPr>
        <w:spacing w:after="60"/>
        <w:jc w:val="both"/>
        <w:rPr>
          <w:sz w:val="18"/>
          <w:szCs w:val="22"/>
        </w:rPr>
      </w:pPr>
    </w:p>
    <w:p w:rsidR="00481880" w:rsidRDefault="00481880" w:rsidP="00364C24">
      <w:pPr>
        <w:spacing w:after="60"/>
        <w:jc w:val="both"/>
        <w:rPr>
          <w:sz w:val="18"/>
          <w:szCs w:val="22"/>
        </w:rPr>
      </w:pPr>
    </w:p>
    <w:p w:rsidR="008C0CE6" w:rsidRDefault="008C0CE6" w:rsidP="00364C24">
      <w:pPr>
        <w:spacing w:after="60"/>
        <w:jc w:val="both"/>
        <w:rPr>
          <w:sz w:val="18"/>
          <w:szCs w:val="22"/>
        </w:rPr>
      </w:pPr>
    </w:p>
    <w:p w:rsidR="008C0CE6" w:rsidRDefault="008C0CE6" w:rsidP="00364C24">
      <w:pPr>
        <w:spacing w:after="60"/>
        <w:jc w:val="both"/>
        <w:rPr>
          <w:sz w:val="18"/>
          <w:szCs w:val="22"/>
        </w:rPr>
      </w:pPr>
    </w:p>
    <w:p w:rsidR="008C0CE6" w:rsidRDefault="008C0CE6" w:rsidP="00364C24">
      <w:pPr>
        <w:spacing w:after="60"/>
        <w:jc w:val="both"/>
        <w:rPr>
          <w:sz w:val="18"/>
          <w:szCs w:val="22"/>
        </w:rPr>
      </w:pPr>
    </w:p>
    <w:p w:rsidR="008C0CE6" w:rsidRDefault="008C0CE6" w:rsidP="00364C24">
      <w:pPr>
        <w:spacing w:after="60"/>
        <w:jc w:val="both"/>
        <w:rPr>
          <w:sz w:val="18"/>
          <w:szCs w:val="22"/>
        </w:rPr>
      </w:pPr>
    </w:p>
    <w:p w:rsidR="008C0CE6" w:rsidRDefault="008C0CE6" w:rsidP="00364C24">
      <w:pPr>
        <w:spacing w:after="60"/>
        <w:jc w:val="both"/>
        <w:rPr>
          <w:sz w:val="18"/>
          <w:szCs w:val="22"/>
        </w:rPr>
      </w:pPr>
    </w:p>
    <w:p w:rsidR="008C0CE6" w:rsidRDefault="008C0CE6" w:rsidP="00364C24">
      <w:pPr>
        <w:spacing w:after="60"/>
        <w:jc w:val="both"/>
        <w:rPr>
          <w:sz w:val="18"/>
          <w:szCs w:val="22"/>
        </w:rPr>
      </w:pPr>
    </w:p>
    <w:p w:rsidR="008C0CE6" w:rsidRDefault="008C0CE6" w:rsidP="00364C24">
      <w:pPr>
        <w:spacing w:after="60"/>
        <w:jc w:val="both"/>
        <w:rPr>
          <w:sz w:val="18"/>
          <w:szCs w:val="22"/>
        </w:rPr>
      </w:pPr>
    </w:p>
    <w:p w:rsidR="00F70D04" w:rsidRDefault="00F70D04" w:rsidP="00364C24">
      <w:pPr>
        <w:jc w:val="both"/>
        <w:rPr>
          <w:sz w:val="16"/>
          <w:szCs w:val="20"/>
        </w:rPr>
      </w:pPr>
    </w:p>
    <w:p w:rsidR="000E548E" w:rsidRDefault="000E548E" w:rsidP="00364C24">
      <w:pPr>
        <w:jc w:val="both"/>
        <w:rPr>
          <w:sz w:val="16"/>
          <w:szCs w:val="20"/>
        </w:rPr>
      </w:pPr>
    </w:p>
    <w:p w:rsidR="000E548E" w:rsidRDefault="000E548E" w:rsidP="00364C24">
      <w:pPr>
        <w:jc w:val="both"/>
        <w:rPr>
          <w:sz w:val="16"/>
          <w:szCs w:val="20"/>
        </w:rPr>
      </w:pPr>
    </w:p>
    <w:p w:rsidR="008C0CE6" w:rsidRPr="000E548E" w:rsidRDefault="00364C24" w:rsidP="000E548E">
      <w:pPr>
        <w:pBdr>
          <w:bottom w:val="single" w:sz="4" w:space="1" w:color="auto"/>
        </w:pBdr>
        <w:jc w:val="both"/>
        <w:rPr>
          <w:sz w:val="16"/>
          <w:szCs w:val="20"/>
        </w:rPr>
      </w:pPr>
      <w:r>
        <w:rPr>
          <w:sz w:val="16"/>
          <w:szCs w:val="20"/>
        </w:rPr>
        <w:t xml:space="preserve">Źródło: </w:t>
      </w:r>
      <w:r w:rsidRPr="00364C24">
        <w:rPr>
          <w:sz w:val="16"/>
          <w:szCs w:val="20"/>
        </w:rPr>
        <w:t>http://dzieje.pl/aktualnosci/pon</w:t>
      </w:r>
      <w:r w:rsidR="000E548E">
        <w:rPr>
          <w:sz w:val="16"/>
          <w:szCs w:val="20"/>
        </w:rPr>
        <w:t>tyfikat-jana-pawla-ii-w-liczbach</w:t>
      </w:r>
    </w:p>
    <w:p w:rsidR="007D41AC" w:rsidRPr="003C45CE" w:rsidRDefault="007D41AC" w:rsidP="00481880">
      <w:pPr>
        <w:spacing w:after="60"/>
        <w:jc w:val="both"/>
        <w:rPr>
          <w:sz w:val="18"/>
          <w:szCs w:val="22"/>
        </w:rPr>
      </w:pPr>
    </w:p>
    <w:p w:rsidR="00BC63F2" w:rsidRDefault="00657E1D" w:rsidP="008C0CE6">
      <w:pPr>
        <w:pBdr>
          <w:top w:val="single" w:sz="4" w:space="1" w:color="auto"/>
          <w:bottom w:val="single" w:sz="4" w:space="1" w:color="auto"/>
        </w:pBdr>
        <w:tabs>
          <w:tab w:val="left" w:pos="4125"/>
        </w:tabs>
        <w:jc w:val="center"/>
        <w:rPr>
          <w:sz w:val="20"/>
          <w:szCs w:val="20"/>
        </w:rPr>
      </w:pPr>
      <w:r w:rsidRPr="00657E1D">
        <w:rPr>
          <w:b/>
          <w:szCs w:val="72"/>
        </w:rPr>
        <w:lastRenderedPageBreak/>
        <w:pict>
          <v:shape id="_x0000_i1025" type="#_x0000_t136" style="width:445.2pt;height:32pt" o:borderbottomcolor="this" fillcolor="#369" strokecolor="#17365d [2415]">
            <v:shadow on="t" color="#b2b2b2" opacity="52429f" offset="3pt"/>
            <v:textpath style="font-family:&quot;Times New Roman&quot;;v-text-kern:t" trim="t" fitpath="t" string="Wymagajcie od siebie&#10; choćby inni od was nie wymagali."/>
          </v:shape>
        </w:pict>
      </w:r>
    </w:p>
    <w:p w:rsidR="00BC63F2" w:rsidRDefault="00657E1D" w:rsidP="008C0CE6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657E1D">
        <w:rPr>
          <w:noProof/>
        </w:rPr>
        <w:pict>
          <v:shape id="Pole tekstowe 1764" o:spid="_x0000_s1032" type="#_x0000_t202" style="position:absolute;margin-left:110.25pt;margin-top:3.8pt;width:2in;height:2in;z-index:251722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" filled="f" stroked="f">
            <v:fill o:detectmouseclick="t"/>
            <v:textbox style="mso-next-textbox:#Pole tekstowe 1764;mso-fit-shape-to-text:t">
              <w:txbxContent>
                <w:p w:rsidR="00B60322" w:rsidRPr="00223D16" w:rsidRDefault="007D41AC" w:rsidP="00B60322">
                  <w:pPr>
                    <w:spacing w:after="60"/>
                    <w:jc w:val="center"/>
                    <w:rPr>
                      <w:color w:val="FF0000"/>
                      <w:szCs w:val="72"/>
                    </w:rPr>
                  </w:pPr>
                  <w:r w:rsidRPr="00223D16">
                    <w:rPr>
                      <w:color w:val="FF0000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BC63F2" w:rsidRDefault="00BC63F2" w:rsidP="002E6110">
      <w:pPr>
        <w:rPr>
          <w:sz w:val="20"/>
          <w:szCs w:val="20"/>
        </w:rPr>
      </w:pPr>
    </w:p>
    <w:p w:rsidR="00332662" w:rsidRDefault="00C65743" w:rsidP="00332662">
      <w:pPr>
        <w:jc w:val="center"/>
        <w:rPr>
          <w:sz w:val="20"/>
          <w:szCs w:val="20"/>
        </w:rPr>
      </w:pP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="00223D16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Kwiatki Jana Pawła II </w:t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  <w:r w:rsidRPr="00C65743">
        <w:rPr>
          <w:color w:val="FF0000"/>
          <w:sz w:val="20"/>
          <w:szCs w:val="20"/>
        </w:rPr>
        <w:sym w:font="Wingdings" w:char="F07C"/>
      </w:r>
    </w:p>
    <w:p w:rsidR="00C65743" w:rsidRDefault="00657E1D" w:rsidP="0033266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ole tekstowe 2" o:spid="_x0000_s1033" type="#_x0000_t202" style="position:absolute;left:0;text-align:left;margin-left:274.25pt;margin-top:1.3pt;width:247.5pt;height:190.6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" filled="f" stroked="f">
            <v:textbox style="mso-next-textbox:#Pole tekstowe 2">
              <w:txbxContent>
                <w:p w:rsidR="00332662" w:rsidRPr="00332662" w:rsidRDefault="00332662" w:rsidP="0033266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32662">
                    <w:rPr>
                      <w:b/>
                      <w:sz w:val="20"/>
                      <w:szCs w:val="20"/>
                    </w:rPr>
                    <w:t>Nie przeszkadzać?</w:t>
                  </w:r>
                </w:p>
                <w:p w:rsidR="00332662" w:rsidRPr="00332662" w:rsidRDefault="00332662" w:rsidP="00332662">
                  <w:pPr>
                    <w:jc w:val="both"/>
                    <w:rPr>
                      <w:sz w:val="20"/>
                      <w:szCs w:val="20"/>
                    </w:rPr>
                  </w:pPr>
                  <w:r w:rsidRPr="00332662">
                    <w:rPr>
                      <w:sz w:val="20"/>
                      <w:szCs w:val="20"/>
                    </w:rPr>
                    <w:t xml:space="preserve">Któregoś wieczoru, podczas szpitalnej rekonwalescencji w klinice </w:t>
                  </w:r>
                  <w:proofErr w:type="spellStart"/>
                  <w:r w:rsidRPr="00332662">
                    <w:rPr>
                      <w:sz w:val="20"/>
                      <w:szCs w:val="20"/>
                    </w:rPr>
                    <w:t>Gemelli</w:t>
                  </w:r>
                  <w:proofErr w:type="spellEnd"/>
                  <w:r w:rsidRPr="00332662">
                    <w:rPr>
                      <w:sz w:val="20"/>
                      <w:szCs w:val="20"/>
                    </w:rPr>
                    <w:t xml:space="preserve"> po zamachu na Placu świętego Piotra, Jan Paweł II wyszedł ze swojego pokoju na opustoszały korytarz. Rozejrzał się i powiedział: „Ładne rzeczy, wszyscy sobie poszli, a mnie zostawili!”</w:t>
                  </w:r>
                </w:p>
                <w:p w:rsidR="00332662" w:rsidRDefault="00332662" w:rsidP="00332662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  <w:p w:rsidR="00332662" w:rsidRDefault="00332662" w:rsidP="00332662">
                  <w:pPr>
                    <w:jc w:val="center"/>
                  </w:pPr>
                  <w:r w:rsidRPr="00C65743">
                    <w:rPr>
                      <w:color w:val="FF0000"/>
                      <w:sz w:val="20"/>
                      <w:szCs w:val="20"/>
                    </w:rPr>
                    <w:sym w:font="Wingdings" w:char="F07C"/>
                  </w:r>
                  <w:r w:rsidRPr="00C65743">
                    <w:rPr>
                      <w:color w:val="FF0000"/>
                      <w:sz w:val="20"/>
                      <w:szCs w:val="20"/>
                    </w:rPr>
                    <w:sym w:font="Wingdings" w:char="F07C"/>
                  </w:r>
                  <w:r w:rsidRPr="00C65743">
                    <w:rPr>
                      <w:color w:val="FF0000"/>
                      <w:sz w:val="20"/>
                      <w:szCs w:val="20"/>
                    </w:rPr>
                    <w:sym w:font="Wingdings" w:char="F07C"/>
                  </w:r>
                </w:p>
                <w:p w:rsidR="000363FE" w:rsidRPr="000363FE" w:rsidRDefault="000363FE" w:rsidP="000363F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0363FE">
                    <w:rPr>
                      <w:b/>
                      <w:sz w:val="20"/>
                      <w:szCs w:val="20"/>
                    </w:rPr>
                    <w:t>Do czego można wykorzystać papieża</w:t>
                  </w:r>
                </w:p>
                <w:p w:rsidR="00E274AA" w:rsidRDefault="000363FE" w:rsidP="000363FE">
                  <w:pPr>
                    <w:jc w:val="both"/>
                    <w:rPr>
                      <w:sz w:val="20"/>
                      <w:szCs w:val="20"/>
                    </w:rPr>
                  </w:pPr>
                  <w:r w:rsidRPr="000363FE">
                    <w:rPr>
                      <w:sz w:val="20"/>
                      <w:szCs w:val="20"/>
                    </w:rPr>
                    <w:t>Podczas powitania w Monachium Papież spytał licznie obecne dzieci: „Dano wam dziś wolne w szkole?”</w:t>
                  </w:r>
                  <w:r w:rsidRPr="000363FE">
                    <w:rPr>
                      <w:sz w:val="20"/>
                      <w:szCs w:val="20"/>
                    </w:rPr>
                    <w:br/>
                    <w:t>– Tak – wrzasnęła z radością dzieciarnia.</w:t>
                  </w:r>
                </w:p>
                <w:p w:rsidR="000363FE" w:rsidRDefault="000363FE" w:rsidP="000363FE">
                  <w:pPr>
                    <w:jc w:val="both"/>
                    <w:rPr>
                      <w:sz w:val="20"/>
                      <w:szCs w:val="20"/>
                    </w:rPr>
                  </w:pPr>
                  <w:r w:rsidRPr="000363FE">
                    <w:rPr>
                      <w:sz w:val="20"/>
                      <w:szCs w:val="20"/>
                    </w:rPr>
                    <w:t>– To znaczy – skomentował Jan Paweł II – że papież powinien częściej tu p</w:t>
                  </w:r>
                  <w:bookmarkStart w:id="0" w:name="_GoBack"/>
                  <w:bookmarkEnd w:id="0"/>
                  <w:r w:rsidRPr="000363FE">
                    <w:rPr>
                      <w:sz w:val="20"/>
                      <w:szCs w:val="20"/>
                    </w:rPr>
                    <w:t>rzyjeżdżać.</w:t>
                  </w:r>
                </w:p>
                <w:p w:rsidR="000363FE" w:rsidRDefault="000363FE" w:rsidP="000363FE">
                  <w:pPr>
                    <w:jc w:val="both"/>
                    <w:rPr>
                      <w:sz w:val="16"/>
                      <w:szCs w:val="20"/>
                    </w:rPr>
                  </w:pPr>
                </w:p>
                <w:p w:rsidR="000363FE" w:rsidRPr="000363FE" w:rsidRDefault="000363FE" w:rsidP="000363FE">
                  <w:pPr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 xml:space="preserve">Źródło: </w:t>
                  </w:r>
                  <w:r w:rsidRPr="000363FE">
                    <w:rPr>
                      <w:sz w:val="16"/>
                      <w:szCs w:val="20"/>
                    </w:rPr>
                    <w:t>http://pl.wikiquote.org/</w:t>
                  </w:r>
                </w:p>
                <w:p w:rsidR="002B2F1D" w:rsidRPr="00332662" w:rsidRDefault="002B2F1D" w:rsidP="0033266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C63F2" w:rsidRDefault="00657E1D" w:rsidP="002E611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202" style="position:absolute;margin-left:4.25pt;margin-top:-.45pt;width:251.25pt;height:180.9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" filled="f" stroked="f">
            <v:textbox style="mso-next-textbox:#_x0000_s1034">
              <w:txbxContent>
                <w:p w:rsidR="00C65743" w:rsidRPr="00C65743" w:rsidRDefault="00C65743" w:rsidP="00C6574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65743">
                    <w:rPr>
                      <w:b/>
                      <w:sz w:val="20"/>
                      <w:szCs w:val="20"/>
                    </w:rPr>
                    <w:t>Jeździć</w:t>
                  </w:r>
                  <w:r w:rsidRPr="00223D16">
                    <w:rPr>
                      <w:b/>
                      <w:sz w:val="20"/>
                      <w:szCs w:val="20"/>
                    </w:rPr>
                    <w:t xml:space="preserve"> po</w:t>
                  </w:r>
                  <w:r w:rsidRPr="00C65743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65743">
                    <w:rPr>
                      <w:b/>
                      <w:sz w:val="20"/>
                      <w:szCs w:val="20"/>
                    </w:rPr>
                    <w:t>kardynalsku</w:t>
                  </w:r>
                  <w:proofErr w:type="spellEnd"/>
                </w:p>
                <w:p w:rsidR="00C65743" w:rsidRDefault="00C65743" w:rsidP="00C65743">
                  <w:pPr>
                    <w:jc w:val="both"/>
                    <w:rPr>
                      <w:sz w:val="20"/>
                      <w:szCs w:val="20"/>
                    </w:rPr>
                  </w:pPr>
                  <w:r w:rsidRPr="00C65743">
                    <w:rPr>
                      <w:sz w:val="20"/>
                      <w:szCs w:val="20"/>
                    </w:rPr>
                    <w:t>Pewnego razu zapytano Karola Wojtyłę, czy uchodzi, aby kardynał jeździł na nartach. Wojtyła uśmiechnął się i o</w:t>
                  </w:r>
                  <w:r w:rsidRPr="00C65743">
                    <w:rPr>
                      <w:sz w:val="20"/>
                      <w:szCs w:val="20"/>
                    </w:rPr>
                    <w:t>d</w:t>
                  </w:r>
                  <w:r w:rsidRPr="00C65743">
                    <w:rPr>
                      <w:sz w:val="20"/>
                      <w:szCs w:val="20"/>
                    </w:rPr>
                    <w:t>parł:</w:t>
                  </w:r>
                </w:p>
                <w:p w:rsidR="00C65743" w:rsidRPr="00C65743" w:rsidRDefault="00C65743" w:rsidP="00C65743">
                  <w:pPr>
                    <w:jc w:val="both"/>
                    <w:rPr>
                      <w:sz w:val="20"/>
                      <w:szCs w:val="20"/>
                    </w:rPr>
                  </w:pPr>
                  <w:r w:rsidRPr="00C65743">
                    <w:rPr>
                      <w:sz w:val="20"/>
                      <w:szCs w:val="20"/>
                    </w:rPr>
                    <w:t>– Co nie uchodzi kardynałowi, to źle jeździć na nartach!</w:t>
                  </w:r>
                </w:p>
                <w:p w:rsidR="00E274AA" w:rsidRDefault="00E274AA" w:rsidP="00E274A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  <w:p w:rsidR="00E274AA" w:rsidRDefault="00C65743" w:rsidP="00C65743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65743">
                    <w:rPr>
                      <w:color w:val="FF0000"/>
                      <w:sz w:val="20"/>
                      <w:szCs w:val="20"/>
                    </w:rPr>
                    <w:sym w:font="Wingdings" w:char="F07C"/>
                  </w:r>
                  <w:r w:rsidRPr="00C65743">
                    <w:rPr>
                      <w:color w:val="FF0000"/>
                      <w:sz w:val="20"/>
                      <w:szCs w:val="20"/>
                    </w:rPr>
                    <w:sym w:font="Wingdings" w:char="F07C"/>
                  </w:r>
                  <w:r w:rsidRPr="00C65743">
                    <w:rPr>
                      <w:color w:val="FF0000"/>
                      <w:sz w:val="20"/>
                      <w:szCs w:val="20"/>
                    </w:rPr>
                    <w:sym w:font="Wingdings" w:char="F07C"/>
                  </w:r>
                </w:p>
                <w:p w:rsidR="00E274AA" w:rsidRDefault="00E274AA" w:rsidP="00E274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274AA" w:rsidRPr="00C65743" w:rsidRDefault="00E274AA" w:rsidP="00E274A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65743">
                    <w:rPr>
                      <w:b/>
                      <w:sz w:val="20"/>
                      <w:szCs w:val="20"/>
                    </w:rPr>
                    <w:t>Szybciej, niż windą</w:t>
                  </w:r>
                </w:p>
                <w:p w:rsidR="00E274AA" w:rsidRDefault="00E274AA" w:rsidP="00E274AA">
                  <w:pPr>
                    <w:jc w:val="both"/>
                    <w:rPr>
                      <w:rFonts w:ascii="Arial" w:hAnsi="Arial" w:cs="Arial"/>
                      <w:color w:val="252525"/>
                      <w:sz w:val="21"/>
                      <w:szCs w:val="21"/>
                    </w:rPr>
                  </w:pPr>
                  <w:r w:rsidRPr="00C65743">
                    <w:rPr>
                      <w:sz w:val="20"/>
                      <w:szCs w:val="20"/>
                    </w:rPr>
                    <w:t>Kiedyś kardynał Wojtyła przyjechał z wykładem do sem</w:t>
                  </w:r>
                  <w:r w:rsidRPr="00C65743">
                    <w:rPr>
                      <w:sz w:val="20"/>
                      <w:szCs w:val="20"/>
                    </w:rPr>
                    <w:t>i</w:t>
                  </w:r>
                  <w:r w:rsidRPr="00C65743">
                    <w:rPr>
                      <w:sz w:val="20"/>
                      <w:szCs w:val="20"/>
                    </w:rPr>
                    <w:t>narium duchownego księży</w:t>
                  </w:r>
                  <w:r w:rsidR="00223D16">
                    <w:rPr>
                      <w:sz w:val="20"/>
                      <w:szCs w:val="20"/>
                    </w:rPr>
                    <w:t xml:space="preserve"> </w:t>
                  </w:r>
                  <w:r w:rsidRPr="00C65743">
                    <w:rPr>
                      <w:sz w:val="20"/>
                      <w:szCs w:val="20"/>
                    </w:rPr>
                    <w:t>redemptorystów w Tuchowie. Ciekawszy od wykładu okazał się jednak sposób, w jaki gość przebył parę pięter między aulą a refektarzem: usiadł na poręczy</w:t>
                  </w:r>
                  <w:r w:rsidR="00223D16">
                    <w:rPr>
                      <w:sz w:val="20"/>
                      <w:szCs w:val="20"/>
                    </w:rPr>
                    <w:t xml:space="preserve"> </w:t>
                  </w:r>
                  <w:r w:rsidRPr="00C65743">
                    <w:rPr>
                      <w:sz w:val="20"/>
                      <w:szCs w:val="20"/>
                    </w:rPr>
                    <w:t>schodów i... zjechał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E274AA" w:rsidRDefault="00E274AA" w:rsidP="00E274AA"/>
                <w:p w:rsidR="00C65743" w:rsidRDefault="00C65743" w:rsidP="00C65743">
                  <w:pPr>
                    <w:jc w:val="center"/>
                  </w:pPr>
                </w:p>
              </w:txbxContent>
            </v:textbox>
          </v:shape>
        </w:pict>
      </w:r>
    </w:p>
    <w:p w:rsidR="00BC63F2" w:rsidRDefault="00BC63F2" w:rsidP="002E6110">
      <w:pPr>
        <w:rPr>
          <w:sz w:val="20"/>
          <w:szCs w:val="20"/>
        </w:rPr>
      </w:pPr>
    </w:p>
    <w:p w:rsidR="00BC63F2" w:rsidRDefault="00C65743" w:rsidP="00C65743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C65743" w:rsidRDefault="00C65743" w:rsidP="002E6110">
      <w:pPr>
        <w:rPr>
          <w:sz w:val="20"/>
          <w:szCs w:val="20"/>
        </w:rPr>
      </w:pPr>
    </w:p>
    <w:p w:rsidR="00C65743" w:rsidRDefault="00C65743" w:rsidP="002E6110">
      <w:pPr>
        <w:rPr>
          <w:sz w:val="20"/>
          <w:szCs w:val="20"/>
        </w:rPr>
      </w:pPr>
    </w:p>
    <w:p w:rsidR="000363FE" w:rsidRDefault="000363FE" w:rsidP="002E6110">
      <w:pPr>
        <w:rPr>
          <w:sz w:val="20"/>
          <w:szCs w:val="20"/>
        </w:rPr>
      </w:pPr>
    </w:p>
    <w:p w:rsidR="00BC63F2" w:rsidRDefault="00BC63F2" w:rsidP="00C23B32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:rsidR="00C23B32" w:rsidRDefault="00657E1D" w:rsidP="00C23B32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657E1D">
        <w:rPr>
          <w:b/>
          <w:szCs w:val="72"/>
        </w:rPr>
        <w:pict>
          <v:shape id="_x0000_i1026" type="#_x0000_t136" style="width:525.65pt;height:32pt" o:borderbottomcolor="this" fillcolor="#369" strokecolor="#17365d [2415]">
            <v:shadow on="t" color="#b2b2b2" opacity="52429f" offset="3pt"/>
            <v:textpath style="font-family:&quot;Times New Roman&quot;;v-text-kern:t" trim="t" fitpath="t" string="Bogaty nie jest ten, kto posiada, lecz ten, kto daje."/>
          </v:shape>
        </w:pict>
      </w:r>
    </w:p>
    <w:p w:rsidR="00E4533A" w:rsidRDefault="00E4533A" w:rsidP="00C23B32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:rsidR="00BC63F2" w:rsidRDefault="00657E1D" w:rsidP="002E6110">
      <w:pPr>
        <w:rPr>
          <w:sz w:val="20"/>
          <w:szCs w:val="20"/>
        </w:rPr>
      </w:pPr>
      <w:r w:rsidRPr="00657E1D">
        <w:rPr>
          <w:b/>
          <w:noProof/>
          <w:color w:val="17365D" w:themeColor="text2" w:themeShade="BF"/>
          <w:sz w:val="22"/>
          <w:szCs w:val="22"/>
          <w:lang w:eastAsia="en-US"/>
        </w:rPr>
        <w:pict>
          <v:shape id="_x0000_s1046" type="#_x0000_t202" style="position:absolute;margin-left:4.65pt;margin-top:8.85pt;width:198.65pt;height:222.85pt;z-index:251738112;mso-width-relative:margin;mso-height-relative:margin" strokecolor="white [3212]">
            <v:textbox style="mso-next-textbox:#_x0000_s1046">
              <w:txbxContent>
                <w:p w:rsidR="00405B83" w:rsidRPr="00172B92" w:rsidRDefault="00405B83" w:rsidP="000E548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17365D" w:themeColor="text2" w:themeShade="BF"/>
                      <w:sz w:val="22"/>
                      <w:szCs w:val="22"/>
                    </w:rPr>
                    <w:t xml:space="preserve">DLA NAJMŁODSZYCH – </w:t>
                  </w:r>
                  <w:r w:rsidRPr="00172B92">
                    <w:rPr>
                      <w:sz w:val="20"/>
                      <w:szCs w:val="20"/>
                    </w:rPr>
                    <w:t>pokoloruj</w:t>
                  </w:r>
                  <w:r>
                    <w:rPr>
                      <w:sz w:val="20"/>
                      <w:szCs w:val="20"/>
                    </w:rPr>
                    <w:t xml:space="preserve"> herb i flagę papieską </w:t>
                  </w:r>
                </w:p>
                <w:p w:rsidR="00405B83" w:rsidRDefault="00405B83" w:rsidP="00405B83">
                  <w:pPr>
                    <w:rPr>
                      <w:b/>
                      <w:color w:val="17365D" w:themeColor="text2" w:themeShade="BF"/>
                      <w:sz w:val="22"/>
                      <w:szCs w:val="22"/>
                    </w:rPr>
                  </w:pPr>
                </w:p>
                <w:p w:rsidR="0081440E" w:rsidRDefault="00405B83" w:rsidP="0081440E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b/>
                      <w:noProof/>
                      <w:color w:val="17365D" w:themeColor="text2" w:themeShade="BF"/>
                      <w:sz w:val="22"/>
                      <w:szCs w:val="22"/>
                    </w:rPr>
                    <w:drawing>
                      <wp:inline distT="0" distB="0" distL="0" distR="0">
                        <wp:extent cx="1347815" cy="1660084"/>
                        <wp:effectExtent l="19050" t="0" r="473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16944" t="35195" r="66662" b="288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787" cy="1662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40E" w:rsidRDefault="0081440E" w:rsidP="0081440E">
                  <w:pPr>
                    <w:jc w:val="center"/>
                    <w:rPr>
                      <w:sz w:val="16"/>
                      <w:szCs w:val="20"/>
                    </w:rPr>
                  </w:pPr>
                </w:p>
                <w:p w:rsidR="0081440E" w:rsidRPr="000E548E" w:rsidRDefault="0081440E" w:rsidP="0081440E">
                  <w:pPr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 xml:space="preserve">Źródło: </w:t>
                  </w:r>
                  <w:r w:rsidRPr="0081440E">
                    <w:rPr>
                      <w:sz w:val="16"/>
                      <w:szCs w:val="20"/>
                    </w:rPr>
                    <w:t>http://cyfroteka.pl/ebooki/Biblia_z_Komentarzami_Jana_Pawla_II-ebook/p0201148i020</w:t>
                  </w:r>
                </w:p>
                <w:p w:rsidR="00B14FDA" w:rsidRDefault="00B14FDA"/>
              </w:txbxContent>
            </v:textbox>
          </v:shape>
        </w:pict>
      </w:r>
      <w:r>
        <w:rPr>
          <w:noProof/>
          <w:sz w:val="20"/>
          <w:szCs w:val="20"/>
          <w:lang w:eastAsia="en-US"/>
        </w:rPr>
        <w:pict>
          <v:shape id="_x0000_s1047" type="#_x0000_t202" style="position:absolute;margin-left:213.25pt;margin-top:8.85pt;width:316.05pt;height:318.1pt;z-index:-251576320;mso-width-relative:margin;mso-height-relative:margin" wrapcoords="-51 -49 -51 21551 21651 21551 21651 -49 -51 -49" strokecolor="white [3212]">
            <v:textbox style="mso-next-textbox:#_x0000_s1047">
              <w:txbxContent>
                <w:p w:rsidR="00C43ADF" w:rsidRDefault="00405B83" w:rsidP="00405B8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17365D" w:themeColor="text2" w:themeShade="BF"/>
                      <w:sz w:val="22"/>
                      <w:szCs w:val="22"/>
                    </w:rPr>
                    <w:t xml:space="preserve">DLA STARSZYCH – </w:t>
                  </w:r>
                  <w:r w:rsidRPr="00172B92">
                    <w:rPr>
                      <w:sz w:val="20"/>
                      <w:szCs w:val="20"/>
                    </w:rPr>
                    <w:t>rozwiąż krzyżówkę</w:t>
                  </w:r>
                  <w:r w:rsidR="00C43ADF">
                    <w:rPr>
                      <w:sz w:val="20"/>
                      <w:szCs w:val="20"/>
                    </w:rPr>
                    <w:t xml:space="preserve"> i wyjaśnij co oznacza ro</w:t>
                  </w:r>
                  <w:r w:rsidR="00C43ADF">
                    <w:rPr>
                      <w:sz w:val="20"/>
                      <w:szCs w:val="20"/>
                    </w:rPr>
                    <w:t>z</w:t>
                  </w:r>
                  <w:r w:rsidR="00C43ADF">
                    <w:rPr>
                      <w:sz w:val="20"/>
                      <w:szCs w:val="20"/>
                    </w:rPr>
                    <w:t>wiązanie</w:t>
                  </w:r>
                </w:p>
                <w:p w:rsidR="00DB706E" w:rsidRDefault="00DB706E" w:rsidP="00405B83">
                  <w:pPr>
                    <w:rPr>
                      <w:b/>
                      <w:color w:val="17365D" w:themeColor="text2" w:themeShade="BF"/>
                      <w:sz w:val="22"/>
                      <w:szCs w:val="22"/>
                    </w:rPr>
                  </w:pPr>
                </w:p>
                <w:p w:rsidR="009464F9" w:rsidRDefault="009464F9" w:rsidP="00405B83">
                  <w:pPr>
                    <w:rPr>
                      <w:b/>
                      <w:color w:val="17365D" w:themeColor="text2" w:themeShade="BF"/>
                      <w:sz w:val="22"/>
                      <w:szCs w:val="22"/>
                    </w:rPr>
                  </w:pPr>
                </w:p>
                <w:p w:rsidR="009464F9" w:rsidRPr="004B1973" w:rsidRDefault="009464F9" w:rsidP="00405B83">
                  <w:pPr>
                    <w:rPr>
                      <w:b/>
                      <w:color w:val="17365D" w:themeColor="text2" w:themeShade="BF"/>
                      <w:sz w:val="22"/>
                      <w:szCs w:val="22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2"/>
                    <w:gridCol w:w="236"/>
                    <w:gridCol w:w="222"/>
                    <w:gridCol w:w="316"/>
                    <w:gridCol w:w="272"/>
                    <w:gridCol w:w="305"/>
                    <w:gridCol w:w="316"/>
                    <w:gridCol w:w="316"/>
                    <w:gridCol w:w="361"/>
                    <w:gridCol w:w="361"/>
                    <w:gridCol w:w="372"/>
                    <w:gridCol w:w="316"/>
                    <w:gridCol w:w="361"/>
                    <w:gridCol w:w="316"/>
                    <w:gridCol w:w="305"/>
                    <w:gridCol w:w="305"/>
                    <w:gridCol w:w="316"/>
                    <w:gridCol w:w="372"/>
                    <w:gridCol w:w="316"/>
                    <w:gridCol w:w="272"/>
                  </w:tblGrid>
                  <w:tr w:rsidR="009464F9" w:rsidTr="003159C8">
                    <w:tc>
                      <w:tcPr>
                        <w:tcW w:w="222" w:type="dxa"/>
                      </w:tcPr>
                      <w:p w:rsidR="009464F9" w:rsidRPr="00DB706E" w:rsidRDefault="009464F9" w:rsidP="00DB706E">
                        <w:pPr>
                          <w:pStyle w:val="Akapitzlist"/>
                          <w:numPr>
                            <w:ilvl w:val="0"/>
                            <w:numId w:val="16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464F9" w:rsidTr="003159C8">
                    <w:tc>
                      <w:tcPr>
                        <w:tcW w:w="222" w:type="dxa"/>
                      </w:tcPr>
                      <w:p w:rsidR="009464F9" w:rsidRPr="00DB706E" w:rsidRDefault="009464F9" w:rsidP="00DB706E">
                        <w:pPr>
                          <w:pStyle w:val="Akapitzlist"/>
                          <w:numPr>
                            <w:ilvl w:val="0"/>
                            <w:numId w:val="16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464F9" w:rsidTr="003159C8">
                    <w:tc>
                      <w:tcPr>
                        <w:tcW w:w="222" w:type="dxa"/>
                      </w:tcPr>
                      <w:p w:rsidR="009464F9" w:rsidRPr="00DB706E" w:rsidRDefault="009464F9" w:rsidP="00DB706E">
                        <w:pPr>
                          <w:pStyle w:val="Akapitzlist"/>
                          <w:numPr>
                            <w:ilvl w:val="0"/>
                            <w:numId w:val="16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nil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464F9" w:rsidTr="003159C8">
                    <w:tc>
                      <w:tcPr>
                        <w:tcW w:w="222" w:type="dxa"/>
                      </w:tcPr>
                      <w:p w:rsidR="009464F9" w:rsidRPr="00DB706E" w:rsidRDefault="009464F9" w:rsidP="00DB706E">
                        <w:pPr>
                          <w:pStyle w:val="Akapitzlist"/>
                          <w:numPr>
                            <w:ilvl w:val="0"/>
                            <w:numId w:val="16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464F9" w:rsidRDefault="009464F9" w:rsidP="002655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right w:val="single" w:sz="4" w:space="0" w:color="auto"/>
                        </w:tcBorders>
                      </w:tcPr>
                      <w:p w:rsidR="009464F9" w:rsidRDefault="009464F9" w:rsidP="002655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 w:rsidP="002655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 w:rsidP="002655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 w:rsidP="002655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 w:rsidP="002655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 w:rsidP="002655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464F9" w:rsidTr="009464F9">
                    <w:tc>
                      <w:tcPr>
                        <w:tcW w:w="222" w:type="dxa"/>
                      </w:tcPr>
                      <w:p w:rsidR="009464F9" w:rsidRPr="00DB706E" w:rsidRDefault="009464F9" w:rsidP="00DB706E">
                        <w:pPr>
                          <w:pStyle w:val="Akapitzlist"/>
                          <w:numPr>
                            <w:ilvl w:val="0"/>
                            <w:numId w:val="16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lef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464F9" w:rsidTr="009464F9">
                    <w:tc>
                      <w:tcPr>
                        <w:tcW w:w="222" w:type="dxa"/>
                      </w:tcPr>
                      <w:p w:rsidR="009464F9" w:rsidRPr="00DB706E" w:rsidRDefault="009464F9" w:rsidP="00DB706E">
                        <w:pPr>
                          <w:pStyle w:val="Akapitzlist"/>
                          <w:numPr>
                            <w:ilvl w:val="0"/>
                            <w:numId w:val="16"/>
                          </w:num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</w:tcBorders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9464F9" w:rsidRPr="00DB706E" w:rsidRDefault="009464F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464F9" w:rsidRDefault="009464F9" w:rsidP="00DB706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9464F9" w:rsidRDefault="009464F9" w:rsidP="00DB706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B706E" w:rsidRDefault="00DB706E" w:rsidP="00DB706E">
                  <w:pPr>
                    <w:jc w:val="both"/>
                    <w:rPr>
                      <w:sz w:val="20"/>
                      <w:szCs w:val="20"/>
                    </w:rPr>
                  </w:pPr>
                  <w:r w:rsidRPr="00DB706E">
                    <w:rPr>
                      <w:sz w:val="20"/>
                      <w:szCs w:val="20"/>
                    </w:rPr>
                    <w:t xml:space="preserve">Hasła: </w:t>
                  </w:r>
                </w:p>
                <w:p w:rsidR="00A41F12" w:rsidRDefault="0007327B" w:rsidP="00A41F1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="00C52A5C">
                    <w:rPr>
                      <w:sz w:val="20"/>
                      <w:szCs w:val="20"/>
                    </w:rPr>
                    <w:t xml:space="preserve"> czasie swego pontyfikatu odbył ich w sumie </w:t>
                  </w:r>
                  <w:r>
                    <w:rPr>
                      <w:sz w:val="20"/>
                      <w:szCs w:val="20"/>
                    </w:rPr>
                    <w:t>104</w:t>
                  </w:r>
                </w:p>
                <w:p w:rsidR="00A41F12" w:rsidRDefault="00A41F12" w:rsidP="00A41F1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urodzenia Jana Pawła II</w:t>
                  </w:r>
                </w:p>
                <w:p w:rsidR="00A41F12" w:rsidRDefault="0007327B" w:rsidP="00A41F1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listopada 1946 roku wyświęcony na księdza przez kardynała…</w:t>
                  </w:r>
                </w:p>
                <w:p w:rsidR="00A41F12" w:rsidRDefault="00A41F12" w:rsidP="00A41F1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pierwsza parafia</w:t>
                  </w:r>
                </w:p>
                <w:p w:rsidR="00A41F12" w:rsidRDefault="00A41F12" w:rsidP="00A41F1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A41F12">
                    <w:rPr>
                      <w:sz w:val="20"/>
                      <w:szCs w:val="20"/>
                    </w:rPr>
                    <w:t>imię matki przyszłego Papieża</w:t>
                  </w:r>
                </w:p>
                <w:p w:rsidR="00A41F12" w:rsidRDefault="009464F9" w:rsidP="00A41F1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nazywał ją „przyszłością Kościoła”</w:t>
                  </w:r>
                </w:p>
                <w:p w:rsidR="00C43ADF" w:rsidRDefault="00C43ADF" w:rsidP="00C43AD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C43ADF" w:rsidRDefault="00C43ADF" w:rsidP="00C43AD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Rozwiązanie</w:t>
                  </w:r>
                </w:p>
                <w:p w:rsidR="00C43ADF" w:rsidRDefault="00C43ADF" w:rsidP="00C43AD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0" w:type="auto"/>
                    <w:tblInd w:w="2160" w:type="dxa"/>
                    <w:tblLook w:val="04A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C43ADF" w:rsidTr="00C43ADF">
                    <w:tc>
                      <w:tcPr>
                        <w:tcW w:w="284" w:type="dxa"/>
                        <w:shd w:val="clear" w:color="auto" w:fill="FFC000"/>
                      </w:tcPr>
                      <w:p w:rsidR="00C43ADF" w:rsidRDefault="00C43ADF" w:rsidP="00C43AD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FC000"/>
                      </w:tcPr>
                      <w:p w:rsidR="00C43ADF" w:rsidRDefault="00C43ADF" w:rsidP="00C43AD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FC000"/>
                      </w:tcPr>
                      <w:p w:rsidR="00C43ADF" w:rsidRDefault="00C43ADF" w:rsidP="00C43AD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FC000"/>
                      </w:tcPr>
                      <w:p w:rsidR="00C43ADF" w:rsidRDefault="00C43ADF" w:rsidP="00C43AD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FC000"/>
                      </w:tcPr>
                      <w:p w:rsidR="00C43ADF" w:rsidRDefault="00C43ADF" w:rsidP="00C43AD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FC000"/>
                      </w:tcPr>
                      <w:p w:rsidR="00C43ADF" w:rsidRDefault="00C43ADF" w:rsidP="00C43AD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43ADF" w:rsidRDefault="00C43ADF" w:rsidP="00C43AD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C43ADF" w:rsidRPr="00C43ADF" w:rsidRDefault="00C43ADF" w:rsidP="00C43AD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...............………………………………………………………………….</w:t>
                  </w:r>
                </w:p>
              </w:txbxContent>
            </v:textbox>
            <w10:wrap type="tight"/>
          </v:shape>
        </w:pict>
      </w: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172B92" w:rsidRDefault="00172B92" w:rsidP="002E6110">
      <w:pPr>
        <w:rPr>
          <w:b/>
          <w:color w:val="17365D" w:themeColor="text2" w:themeShade="BF"/>
          <w:sz w:val="22"/>
          <w:szCs w:val="22"/>
        </w:rPr>
      </w:pPr>
    </w:p>
    <w:p w:rsidR="00405B83" w:rsidRDefault="00405B83" w:rsidP="002E6110">
      <w:pPr>
        <w:rPr>
          <w:b/>
          <w:color w:val="17365D" w:themeColor="text2" w:themeShade="BF"/>
          <w:sz w:val="22"/>
          <w:szCs w:val="22"/>
        </w:rPr>
      </w:pPr>
    </w:p>
    <w:p w:rsidR="00405B83" w:rsidRDefault="00405B83" w:rsidP="002E6110">
      <w:pPr>
        <w:rPr>
          <w:b/>
          <w:color w:val="17365D" w:themeColor="text2" w:themeShade="BF"/>
          <w:sz w:val="22"/>
          <w:szCs w:val="22"/>
        </w:rPr>
      </w:pPr>
    </w:p>
    <w:p w:rsidR="00405B83" w:rsidRDefault="00405B83" w:rsidP="002E6110">
      <w:pPr>
        <w:rPr>
          <w:b/>
          <w:color w:val="17365D" w:themeColor="text2" w:themeShade="BF"/>
          <w:sz w:val="22"/>
          <w:szCs w:val="22"/>
        </w:rPr>
      </w:pPr>
    </w:p>
    <w:p w:rsidR="00405B83" w:rsidRDefault="00405B83" w:rsidP="002E6110">
      <w:pPr>
        <w:rPr>
          <w:b/>
          <w:color w:val="17365D" w:themeColor="text2" w:themeShade="BF"/>
          <w:sz w:val="22"/>
          <w:szCs w:val="22"/>
        </w:rPr>
      </w:pPr>
    </w:p>
    <w:p w:rsidR="00405B83" w:rsidRDefault="00405B83" w:rsidP="002E6110">
      <w:pPr>
        <w:rPr>
          <w:b/>
          <w:color w:val="17365D" w:themeColor="text2" w:themeShade="BF"/>
          <w:sz w:val="22"/>
          <w:szCs w:val="22"/>
        </w:rPr>
      </w:pPr>
    </w:p>
    <w:p w:rsidR="00BC63F2" w:rsidRDefault="00BC63F2" w:rsidP="002E6110">
      <w:pPr>
        <w:rPr>
          <w:sz w:val="20"/>
          <w:szCs w:val="20"/>
        </w:rPr>
      </w:pPr>
    </w:p>
    <w:p w:rsidR="00172B92" w:rsidRDefault="00172B92" w:rsidP="002E6110">
      <w:pPr>
        <w:rPr>
          <w:sz w:val="20"/>
          <w:szCs w:val="20"/>
        </w:rPr>
        <w:sectPr w:rsidR="00172B92" w:rsidSect="00172B92">
          <w:type w:val="continuous"/>
          <w:pgSz w:w="11906" w:h="16838" w:code="9"/>
          <w:pgMar w:top="510" w:right="624" w:bottom="731" w:left="680" w:header="454" w:footer="170" w:gutter="0"/>
          <w:cols w:sep="1" w:space="708"/>
          <w:docGrid w:linePitch="360"/>
        </w:sectPr>
      </w:pPr>
    </w:p>
    <w:p w:rsidR="00172B92" w:rsidRDefault="00172B92" w:rsidP="002E6110">
      <w:pPr>
        <w:rPr>
          <w:sz w:val="20"/>
          <w:szCs w:val="20"/>
        </w:rPr>
        <w:sectPr w:rsidR="00172B92" w:rsidSect="00172B92">
          <w:type w:val="continuous"/>
          <w:pgSz w:w="11906" w:h="16838" w:code="9"/>
          <w:pgMar w:top="510" w:right="624" w:bottom="731" w:left="680" w:header="454" w:footer="170" w:gutter="0"/>
          <w:cols w:sep="1" w:space="708"/>
          <w:docGrid w:linePitch="360"/>
        </w:sectPr>
      </w:pPr>
    </w:p>
    <w:p w:rsidR="00BC63F2" w:rsidRDefault="00657E1D" w:rsidP="002E6110">
      <w:pPr>
        <w:rPr>
          <w:sz w:val="20"/>
          <w:szCs w:val="20"/>
        </w:rPr>
      </w:pPr>
      <w:r w:rsidRPr="00657E1D">
        <w:rPr>
          <w:b/>
          <w:noProof/>
          <w:color w:val="17365D" w:themeColor="text2" w:themeShade="BF"/>
          <w:sz w:val="22"/>
          <w:szCs w:val="22"/>
        </w:rPr>
        <w:lastRenderedPageBreak/>
        <w:pict>
          <v:rect id="_x0000_s1048" style="position:absolute;margin-left:87.9pt;margin-top:2.05pt;width:75.85pt;height:66.5pt;z-index:251741184" filled="f"/>
        </w:pict>
      </w:r>
      <w:r w:rsidRPr="00657E1D">
        <w:rPr>
          <w:b/>
          <w:noProof/>
          <w:color w:val="17365D" w:themeColor="text2" w:themeShade="BF"/>
          <w:sz w:val="22"/>
          <w:szCs w:val="22"/>
        </w:rPr>
        <w:pict>
          <v:rect id="_x0000_s1049" style="position:absolute;margin-left:12.05pt;margin-top:2.05pt;width:75.85pt;height:66.5pt;z-index:251742208" filled="f"/>
        </w:pict>
      </w: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2E6110">
      <w:pPr>
        <w:rPr>
          <w:sz w:val="20"/>
          <w:szCs w:val="20"/>
        </w:rPr>
      </w:pPr>
    </w:p>
    <w:p w:rsidR="00BC63F2" w:rsidRDefault="00BC63F2" w:rsidP="00DE058B">
      <w:pPr>
        <w:spacing w:after="60"/>
        <w:jc w:val="both"/>
        <w:rPr>
          <w:noProof/>
        </w:rPr>
      </w:pPr>
    </w:p>
    <w:p w:rsidR="00BC63F2" w:rsidRDefault="00BC63F2" w:rsidP="00DE058B">
      <w:pPr>
        <w:spacing w:after="60"/>
        <w:jc w:val="both"/>
        <w:rPr>
          <w:noProof/>
        </w:rPr>
      </w:pPr>
    </w:p>
    <w:p w:rsidR="00BC63F2" w:rsidRDefault="00BC63F2" w:rsidP="00BC63F2">
      <w:pPr>
        <w:jc w:val="center"/>
        <w:rPr>
          <w:rFonts w:ascii="Century Schoolbook" w:hAnsi="Century Schoolbook"/>
          <w:sz w:val="20"/>
          <w:szCs w:val="16"/>
          <w:vertAlign w:val="subscript"/>
        </w:rPr>
      </w:pPr>
    </w:p>
    <w:p w:rsidR="00BC63F2" w:rsidRDefault="00BC63F2" w:rsidP="00BC63F2">
      <w:pPr>
        <w:jc w:val="center"/>
        <w:rPr>
          <w:rFonts w:ascii="Century Schoolbook" w:hAnsi="Century Schoolbook"/>
          <w:sz w:val="20"/>
          <w:szCs w:val="16"/>
          <w:vertAlign w:val="subscript"/>
        </w:rPr>
      </w:pPr>
    </w:p>
    <w:p w:rsidR="00C43ADF" w:rsidRDefault="002A6502" w:rsidP="008B29A6">
      <w:pPr>
        <w:pBdr>
          <w:top w:val="single" w:sz="4" w:space="1" w:color="auto"/>
        </w:pBdr>
        <w:jc w:val="both"/>
        <w:rPr>
          <w:rFonts w:ascii="Century Schoolbook" w:hAnsi="Century Schoolbook"/>
          <w:sz w:val="20"/>
          <w:szCs w:val="16"/>
          <w:vertAlign w:val="subscript"/>
        </w:rPr>
      </w:pPr>
      <w:r>
        <w:rPr>
          <w:rFonts w:ascii="Century Schoolbook" w:hAnsi="Century Schoolbook"/>
          <w:sz w:val="20"/>
          <w:szCs w:val="16"/>
          <w:vertAlign w:val="subscript"/>
        </w:rPr>
        <w:t xml:space="preserve">W gazetce wykorzystano materiały medialne korzystając z: </w:t>
      </w:r>
      <w:hyperlink r:id="rId13" w:history="1">
        <w:r w:rsidRPr="000363C1">
          <w:rPr>
            <w:rStyle w:val="Hipercze"/>
            <w:rFonts w:ascii="Century Schoolbook" w:hAnsi="Century Schoolbook"/>
            <w:sz w:val="20"/>
            <w:szCs w:val="16"/>
            <w:vertAlign w:val="subscript"/>
          </w:rPr>
          <w:t>http://www.e-serafin.pl/userdata/gfx/e53699a70caa634c2aa4b6be3a191872.jpg</w:t>
        </w:r>
      </w:hyperlink>
      <w:r>
        <w:rPr>
          <w:rFonts w:ascii="Century Schoolbook" w:hAnsi="Century Schoolbook"/>
          <w:sz w:val="20"/>
          <w:szCs w:val="16"/>
          <w:vertAlign w:val="subscript"/>
        </w:rPr>
        <w:t>,</w:t>
      </w:r>
      <w:r w:rsidRPr="00A62C91">
        <w:t xml:space="preserve"> </w:t>
      </w:r>
      <w:hyperlink r:id="rId14" w:history="1">
        <w:r w:rsidRPr="000363C1">
          <w:rPr>
            <w:rStyle w:val="Hipercze"/>
            <w:rFonts w:ascii="Century Schoolbook" w:hAnsi="Century Schoolbook"/>
            <w:sz w:val="20"/>
            <w:szCs w:val="16"/>
            <w:vertAlign w:val="subscript"/>
          </w:rPr>
          <w:t>http://www.pielgrzymka.konin.pl/?tag=jan-pawel-ii</w:t>
        </w:r>
      </w:hyperlink>
      <w:r>
        <w:rPr>
          <w:rStyle w:val="Hipercze"/>
          <w:rFonts w:ascii="Century Schoolbook" w:hAnsi="Century Schoolbook"/>
          <w:sz w:val="20"/>
          <w:szCs w:val="16"/>
          <w:vertAlign w:val="subscript"/>
        </w:rPr>
        <w:t xml:space="preserve"> </w:t>
      </w:r>
      <w:r w:rsidRPr="00A62C91">
        <w:rPr>
          <w:rFonts w:ascii="Century Schoolbook" w:hAnsi="Century Schoolbook"/>
          <w:sz w:val="20"/>
          <w:szCs w:val="16"/>
          <w:vertAlign w:val="subscript"/>
        </w:rPr>
        <w:t xml:space="preserve">oraz </w:t>
      </w:r>
      <w:hyperlink r:id="rId15" w:history="1">
        <w:r w:rsidR="008B29A6" w:rsidRPr="000363C1">
          <w:rPr>
            <w:rStyle w:val="Hipercze"/>
            <w:rFonts w:ascii="Century Schoolbook" w:hAnsi="Century Schoolbook"/>
            <w:sz w:val="20"/>
            <w:szCs w:val="16"/>
            <w:vertAlign w:val="subscript"/>
          </w:rPr>
          <w:t>http://www.mysli.com.pl</w:t>
        </w:r>
      </w:hyperlink>
      <w:r w:rsidR="008B29A6">
        <w:rPr>
          <w:rFonts w:ascii="Century Schoolbook" w:hAnsi="Century Schoolbook"/>
          <w:sz w:val="20"/>
          <w:szCs w:val="16"/>
          <w:vertAlign w:val="subscript"/>
        </w:rPr>
        <w:t xml:space="preserve"> </w:t>
      </w:r>
      <w:r w:rsidR="008B29A6" w:rsidRPr="008B29A6">
        <w:rPr>
          <w:rFonts w:ascii="Century Schoolbook" w:hAnsi="Century Schoolbook"/>
          <w:sz w:val="20"/>
          <w:szCs w:val="16"/>
          <w:vertAlign w:val="subscript"/>
        </w:rPr>
        <w:t xml:space="preserve"> </w:t>
      </w:r>
      <w:r w:rsidRPr="00A62C91">
        <w:rPr>
          <w:rFonts w:ascii="Century Schoolbook" w:hAnsi="Century Schoolbook"/>
          <w:sz w:val="20"/>
          <w:szCs w:val="16"/>
          <w:vertAlign w:val="subscript"/>
        </w:rPr>
        <w:t>(cytat</w:t>
      </w:r>
      <w:r>
        <w:rPr>
          <w:rFonts w:ascii="Century Schoolbook" w:hAnsi="Century Schoolbook"/>
          <w:sz w:val="20"/>
          <w:szCs w:val="16"/>
          <w:vertAlign w:val="subscript"/>
        </w:rPr>
        <w:t>y</w:t>
      </w:r>
      <w:r w:rsidR="008B29A6">
        <w:rPr>
          <w:rFonts w:ascii="Century Schoolbook" w:hAnsi="Century Schoolbook"/>
          <w:sz w:val="20"/>
          <w:szCs w:val="16"/>
          <w:vertAlign w:val="subscript"/>
        </w:rPr>
        <w:t xml:space="preserve">), </w:t>
      </w:r>
      <w:hyperlink r:id="rId16" w:history="1">
        <w:r w:rsidR="008B29A6" w:rsidRPr="000363C1">
          <w:rPr>
            <w:rStyle w:val="Hipercze"/>
            <w:rFonts w:ascii="Century Schoolbook" w:hAnsi="Century Schoolbook"/>
            <w:sz w:val="20"/>
            <w:szCs w:val="16"/>
            <w:vertAlign w:val="subscript"/>
          </w:rPr>
          <w:t>http://www.digart.pl/praca/5397857/Jan_Pawel_II.html</w:t>
        </w:r>
      </w:hyperlink>
      <w:r w:rsidR="008B29A6">
        <w:rPr>
          <w:rFonts w:ascii="Century Schoolbook" w:hAnsi="Century Schoolbook"/>
          <w:sz w:val="20"/>
          <w:szCs w:val="16"/>
          <w:vertAlign w:val="subscript"/>
        </w:rPr>
        <w:t xml:space="preserve"> (zdjęcie)</w:t>
      </w:r>
    </w:p>
    <w:p w:rsidR="00C43ADF" w:rsidRDefault="00C43ADF" w:rsidP="00BC63F2">
      <w:pPr>
        <w:jc w:val="center"/>
        <w:rPr>
          <w:rFonts w:ascii="Century Schoolbook" w:hAnsi="Century Schoolbook"/>
          <w:sz w:val="20"/>
          <w:szCs w:val="16"/>
          <w:vertAlign w:val="subscript"/>
        </w:rPr>
      </w:pPr>
    </w:p>
    <w:p w:rsidR="00A62C91" w:rsidRPr="002A6502" w:rsidRDefault="006205E2" w:rsidP="008B29A6">
      <w:pPr>
        <w:pBdr>
          <w:top w:val="single" w:sz="4" w:space="1" w:color="auto"/>
        </w:pBdr>
        <w:jc w:val="center"/>
        <w:rPr>
          <w:rFonts w:ascii="Century Schoolbook" w:hAnsi="Century Schoolbook"/>
          <w:sz w:val="20"/>
          <w:szCs w:val="16"/>
          <w:vertAlign w:val="subscript"/>
        </w:rPr>
      </w:pPr>
      <w:r w:rsidRPr="00C077AC">
        <w:rPr>
          <w:rFonts w:ascii="Century Schoolbook" w:hAnsi="Century Schoolbook"/>
          <w:sz w:val="20"/>
          <w:szCs w:val="16"/>
          <w:vertAlign w:val="subscript"/>
        </w:rPr>
        <w:t>***</w:t>
      </w:r>
      <w:r>
        <w:rPr>
          <w:rFonts w:ascii="Century Schoolbook" w:hAnsi="Century Schoolbook"/>
          <w:sz w:val="16"/>
          <w:szCs w:val="16"/>
        </w:rPr>
        <w:t xml:space="preserve"> Opracowanie: </w:t>
      </w:r>
      <w:smartTag w:uri="urn:schemas-microsoft-com:office:smarttags" w:element="PersonName">
        <w:smartTagPr>
          <w:attr w:name="ProductID" w:val="Katarzyna Kurek-Brzyk"/>
        </w:smartTagPr>
        <w:r w:rsidR="00A72C65">
          <w:rPr>
            <w:rFonts w:ascii="Century Schoolbook" w:hAnsi="Century Schoolbook"/>
            <w:sz w:val="16"/>
            <w:szCs w:val="16"/>
          </w:rPr>
          <w:t>Katarzyna Kurek-Brzyk</w:t>
        </w:r>
      </w:smartTag>
      <w:r w:rsidR="00A72C65">
        <w:rPr>
          <w:rFonts w:ascii="Century Schoolbook" w:hAnsi="Century Schoolbook"/>
          <w:sz w:val="16"/>
          <w:szCs w:val="16"/>
        </w:rPr>
        <w:t xml:space="preserve">, </w:t>
      </w:r>
      <w:r w:rsidR="004D1CBE">
        <w:rPr>
          <w:rFonts w:ascii="Century Schoolbook" w:hAnsi="Century Schoolbook"/>
          <w:sz w:val="16"/>
          <w:szCs w:val="16"/>
        </w:rPr>
        <w:t>Monika Kotlarek</w:t>
      </w:r>
      <w:r w:rsidR="00657E1D" w:rsidRPr="00657E1D">
        <w:rPr>
          <w:noProof/>
        </w:rPr>
        <w:pict>
          <v:shape id="Pole tekstowe 1" o:spid="_x0000_s1037" type="#_x0000_t202" style="position:absolute;left:0;text-align:left;margin-left:0;margin-top:0;width:2in;height:2in;z-index:25172070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9yKgIAAGI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3XN39p&#10;Zwflibr00FMlOLluqJIHEXAjPHGDqie+4xMdlYa24DBInNXgf/7NHuMJMvJy1hLXCm5pGTjT3yxB&#10;eTOZzSI1kzL7+HlKir/27K499mDugMhMcFFtSYzxqM9i5cG80FKs4pvkElbSywXHs3iHPf9pqaRa&#10;rVIQkdEJfLBbJ2PqOMg45efuRXg3QIGE4iOcOSnyN4j0sfFmcKsDEi4JrjjmfqYEc1SIyAnwYeni&#10;plzrKer117D8BQ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yo59yKgIAAGIEAAAOAAAAAAAAAAAAAAAAAC4CAABkcnMvZTJvRG9jLnht&#10;bFBLAQItABQABgAIAAAAIQBLiSbN1gAAAAUBAAAPAAAAAAAAAAAAAAAAAIQEAABkcnMvZG93bnJl&#10;di54bWxQSwUGAAAAAAQABADzAAAAhwUAAAAA&#10;" filled="f" stroked="f">
            <v:fill o:detectmouseclick="t"/>
            <v:textbox style="mso-next-textbox:#Pole tekstowe 1;mso-fit-shape-to-text:t">
              <w:txbxContent>
                <w:p w:rsidR="007F38DF" w:rsidRPr="00BC22CE" w:rsidRDefault="007F38DF" w:rsidP="00B144D9">
                  <w:pPr>
                    <w:jc w:val="center"/>
                    <w:rPr>
                      <w:rFonts w:ascii="Century Schoolbook" w:hAnsi="Century Schoolbook"/>
                      <w:sz w:val="20"/>
                      <w:szCs w:val="16"/>
                      <w:vertAlign w:val="subscript"/>
                    </w:rPr>
                  </w:pPr>
                </w:p>
              </w:txbxContent>
            </v:textbox>
          </v:shape>
        </w:pict>
      </w:r>
      <w:r w:rsidR="008D6BA6">
        <w:rPr>
          <w:rFonts w:ascii="Century Schoolbook" w:hAnsi="Century Schoolbook"/>
          <w:sz w:val="16"/>
          <w:szCs w:val="16"/>
        </w:rPr>
        <w:t xml:space="preserve">, </w:t>
      </w:r>
      <w:r w:rsidR="0013552E">
        <w:rPr>
          <w:rFonts w:ascii="Century Schoolbook" w:hAnsi="Century Schoolbook"/>
          <w:sz w:val="16"/>
          <w:szCs w:val="16"/>
        </w:rPr>
        <w:t>Anna Kurek</w:t>
      </w:r>
      <w:r w:rsidR="00223D16">
        <w:rPr>
          <w:rFonts w:ascii="Century Schoolbook" w:hAnsi="Century Schoolbook"/>
          <w:sz w:val="16"/>
          <w:szCs w:val="16"/>
        </w:rPr>
        <w:t xml:space="preserve"> </w:t>
      </w:r>
      <w:r w:rsidRPr="00C077AC">
        <w:rPr>
          <w:rFonts w:ascii="Century Schoolbook" w:hAnsi="Century Schoolbook"/>
          <w:sz w:val="20"/>
          <w:szCs w:val="16"/>
          <w:vertAlign w:val="subscript"/>
        </w:rPr>
        <w:t>***</w:t>
      </w:r>
    </w:p>
    <w:sectPr w:rsidR="00A62C91" w:rsidRPr="002A6502" w:rsidSect="00BC63F2">
      <w:type w:val="continuous"/>
      <w:pgSz w:w="11906" w:h="16838" w:code="9"/>
      <w:pgMar w:top="510" w:right="624" w:bottom="731" w:left="680" w:header="454" w:footer="170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2C" w:rsidRDefault="0041212C" w:rsidP="00BC63F2">
      <w:r>
        <w:separator/>
      </w:r>
    </w:p>
  </w:endnote>
  <w:endnote w:type="continuationSeparator" w:id="0">
    <w:p w:rsidR="0041212C" w:rsidRDefault="0041212C" w:rsidP="00BC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2" w:rsidRDefault="00BC63F2">
    <w:pPr>
      <w:pStyle w:val="Stopka"/>
    </w:pPr>
    <w:r>
      <w:rPr>
        <w:noProof/>
      </w:rPr>
      <w:drawing>
        <wp:inline distT="0" distB="0" distL="0" distR="0">
          <wp:extent cx="6732270" cy="507365"/>
          <wp:effectExtent l="0" t="0" r="0" b="6985"/>
          <wp:docPr id="1763" name="Obraz 1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0292" t="27177" r="10571" b="61410"/>
                  <a:stretch/>
                </pic:blipFill>
                <pic:spPr bwMode="auto">
                  <a:xfrm>
                    <a:off x="0" y="0"/>
                    <a:ext cx="6732270" cy="507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C63F2" w:rsidRDefault="00BC63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2C" w:rsidRDefault="0041212C" w:rsidP="00BC63F2">
      <w:r>
        <w:separator/>
      </w:r>
    </w:p>
  </w:footnote>
  <w:footnote w:type="continuationSeparator" w:id="0">
    <w:p w:rsidR="0041212C" w:rsidRDefault="0041212C" w:rsidP="00BC6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2" w:rsidRDefault="00BC63F2">
    <w:pPr>
      <w:pStyle w:val="Nagwek"/>
    </w:pPr>
    <w:r>
      <w:rPr>
        <w:noProof/>
      </w:rPr>
      <w:drawing>
        <wp:inline distT="0" distB="0" distL="0" distR="0">
          <wp:extent cx="6732270" cy="507365"/>
          <wp:effectExtent l="19050" t="0" r="0" b="0"/>
          <wp:docPr id="1762" name="Obraz 1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0292" t="27177" r="10571" b="61410"/>
                  <a:stretch/>
                </pic:blipFill>
                <pic:spPr bwMode="auto">
                  <a:xfrm>
                    <a:off x="0" y="0"/>
                    <a:ext cx="6732270" cy="507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3E9"/>
    <w:multiLevelType w:val="multilevel"/>
    <w:tmpl w:val="A9F4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42322"/>
    <w:multiLevelType w:val="multilevel"/>
    <w:tmpl w:val="EE1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43A08"/>
    <w:multiLevelType w:val="hybridMultilevel"/>
    <w:tmpl w:val="67744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30D33"/>
    <w:multiLevelType w:val="hybridMultilevel"/>
    <w:tmpl w:val="9A4A9A5A"/>
    <w:lvl w:ilvl="0" w:tplc="070C8F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53F3"/>
    <w:multiLevelType w:val="hybridMultilevel"/>
    <w:tmpl w:val="245E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F28"/>
    <w:multiLevelType w:val="multilevel"/>
    <w:tmpl w:val="597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6190F"/>
    <w:multiLevelType w:val="hybridMultilevel"/>
    <w:tmpl w:val="D4B00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0648A"/>
    <w:multiLevelType w:val="hybridMultilevel"/>
    <w:tmpl w:val="C0A2A4B8"/>
    <w:lvl w:ilvl="0" w:tplc="B91AA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779A"/>
    <w:multiLevelType w:val="hybridMultilevel"/>
    <w:tmpl w:val="6EBCA030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426D1CBE"/>
    <w:multiLevelType w:val="multilevel"/>
    <w:tmpl w:val="E92A94C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D1C7C"/>
    <w:multiLevelType w:val="hybridMultilevel"/>
    <w:tmpl w:val="EBFA54B6"/>
    <w:lvl w:ilvl="0" w:tplc="D7F677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54921"/>
    <w:multiLevelType w:val="multilevel"/>
    <w:tmpl w:val="8EE2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EF0146"/>
    <w:multiLevelType w:val="multilevel"/>
    <w:tmpl w:val="F28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0E3492"/>
    <w:multiLevelType w:val="multilevel"/>
    <w:tmpl w:val="0D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763304"/>
    <w:multiLevelType w:val="hybridMultilevel"/>
    <w:tmpl w:val="DC428386"/>
    <w:lvl w:ilvl="0" w:tplc="04150015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76E90AD1"/>
    <w:multiLevelType w:val="hybridMultilevel"/>
    <w:tmpl w:val="9B86E55A"/>
    <w:lvl w:ilvl="0" w:tplc="6D861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0D7613"/>
    <w:multiLevelType w:val="hybridMultilevel"/>
    <w:tmpl w:val="27569C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8"/>
  </w:num>
  <w:num w:numId="9">
    <w:abstractNumId w:val="16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autoHyphenation/>
  <w:hyphenationZone w:val="425"/>
  <w:drawingGridHorizontalSpacing w:val="227"/>
  <w:drawingGridVerticalSpacing w:val="284"/>
  <w:noPunctuationKerning/>
  <w:characterSpacingControl w:val="doNotCompress"/>
  <w:hdrShapeDefaults>
    <o:shapedefaults v:ext="edit" spidmax="26626" fill="f" fillcolor="white">
      <v:fill color="white" on="f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126B"/>
    <w:rsid w:val="000000BE"/>
    <w:rsid w:val="00001FA3"/>
    <w:rsid w:val="000305CC"/>
    <w:rsid w:val="000346BB"/>
    <w:rsid w:val="000363FE"/>
    <w:rsid w:val="00037BF0"/>
    <w:rsid w:val="000415C4"/>
    <w:rsid w:val="00042A08"/>
    <w:rsid w:val="0007074E"/>
    <w:rsid w:val="0007327B"/>
    <w:rsid w:val="00082B83"/>
    <w:rsid w:val="000A2124"/>
    <w:rsid w:val="000C21C3"/>
    <w:rsid w:val="000C31C1"/>
    <w:rsid w:val="000C531D"/>
    <w:rsid w:val="000D22BB"/>
    <w:rsid w:val="000D45D0"/>
    <w:rsid w:val="000E25D5"/>
    <w:rsid w:val="000E548E"/>
    <w:rsid w:val="000F56AE"/>
    <w:rsid w:val="00103C0E"/>
    <w:rsid w:val="0011600A"/>
    <w:rsid w:val="00123549"/>
    <w:rsid w:val="00133398"/>
    <w:rsid w:val="0013552E"/>
    <w:rsid w:val="001368A2"/>
    <w:rsid w:val="001402C4"/>
    <w:rsid w:val="00140C42"/>
    <w:rsid w:val="001441EB"/>
    <w:rsid w:val="00144603"/>
    <w:rsid w:val="001601BF"/>
    <w:rsid w:val="0016542C"/>
    <w:rsid w:val="00166EAA"/>
    <w:rsid w:val="00172B92"/>
    <w:rsid w:val="001740CB"/>
    <w:rsid w:val="0017567A"/>
    <w:rsid w:val="00177D86"/>
    <w:rsid w:val="0018350D"/>
    <w:rsid w:val="00184699"/>
    <w:rsid w:val="00190496"/>
    <w:rsid w:val="001A0674"/>
    <w:rsid w:val="001A08B6"/>
    <w:rsid w:val="001A125B"/>
    <w:rsid w:val="001A1F2C"/>
    <w:rsid w:val="001A2D03"/>
    <w:rsid w:val="001A42FB"/>
    <w:rsid w:val="001B185F"/>
    <w:rsid w:val="001B4361"/>
    <w:rsid w:val="001B532C"/>
    <w:rsid w:val="001C32B8"/>
    <w:rsid w:val="001C4768"/>
    <w:rsid w:val="001D025E"/>
    <w:rsid w:val="001E0DC7"/>
    <w:rsid w:val="001E61DF"/>
    <w:rsid w:val="001E69DD"/>
    <w:rsid w:val="001F4418"/>
    <w:rsid w:val="001F5509"/>
    <w:rsid w:val="001F5D4E"/>
    <w:rsid w:val="002013A0"/>
    <w:rsid w:val="0021128C"/>
    <w:rsid w:val="00215EF8"/>
    <w:rsid w:val="00222DDA"/>
    <w:rsid w:val="00223D16"/>
    <w:rsid w:val="00226F8D"/>
    <w:rsid w:val="0024381D"/>
    <w:rsid w:val="00270EFD"/>
    <w:rsid w:val="00275D8F"/>
    <w:rsid w:val="00293537"/>
    <w:rsid w:val="002A55DC"/>
    <w:rsid w:val="002A6502"/>
    <w:rsid w:val="002B2F1D"/>
    <w:rsid w:val="002C0CDE"/>
    <w:rsid w:val="002D436A"/>
    <w:rsid w:val="002D44FC"/>
    <w:rsid w:val="002E0E1D"/>
    <w:rsid w:val="002E6110"/>
    <w:rsid w:val="002F27EF"/>
    <w:rsid w:val="00307472"/>
    <w:rsid w:val="003159C8"/>
    <w:rsid w:val="00317DCA"/>
    <w:rsid w:val="0032164B"/>
    <w:rsid w:val="00325847"/>
    <w:rsid w:val="00332662"/>
    <w:rsid w:val="00343E97"/>
    <w:rsid w:val="00364C24"/>
    <w:rsid w:val="00372253"/>
    <w:rsid w:val="00380E29"/>
    <w:rsid w:val="003A06C6"/>
    <w:rsid w:val="003A6093"/>
    <w:rsid w:val="003A75F3"/>
    <w:rsid w:val="003B14EA"/>
    <w:rsid w:val="003B57CF"/>
    <w:rsid w:val="003C0386"/>
    <w:rsid w:val="003C45CE"/>
    <w:rsid w:val="003D4EE8"/>
    <w:rsid w:val="003D58B1"/>
    <w:rsid w:val="003F1546"/>
    <w:rsid w:val="003F4B4C"/>
    <w:rsid w:val="003F7426"/>
    <w:rsid w:val="00405ACE"/>
    <w:rsid w:val="00405B83"/>
    <w:rsid w:val="0041212C"/>
    <w:rsid w:val="004267A5"/>
    <w:rsid w:val="004317F9"/>
    <w:rsid w:val="0043721A"/>
    <w:rsid w:val="00437745"/>
    <w:rsid w:val="004450EC"/>
    <w:rsid w:val="00451259"/>
    <w:rsid w:val="00455EB3"/>
    <w:rsid w:val="004660C9"/>
    <w:rsid w:val="004711D2"/>
    <w:rsid w:val="00481412"/>
    <w:rsid w:val="00481880"/>
    <w:rsid w:val="00494658"/>
    <w:rsid w:val="004B1973"/>
    <w:rsid w:val="004B32EF"/>
    <w:rsid w:val="004C0387"/>
    <w:rsid w:val="004C4B54"/>
    <w:rsid w:val="004C67EE"/>
    <w:rsid w:val="004C7AE2"/>
    <w:rsid w:val="004C7E1B"/>
    <w:rsid w:val="004D0618"/>
    <w:rsid w:val="004D1CBE"/>
    <w:rsid w:val="004D253F"/>
    <w:rsid w:val="004D5AC6"/>
    <w:rsid w:val="004E5903"/>
    <w:rsid w:val="004F3C1B"/>
    <w:rsid w:val="004F47D3"/>
    <w:rsid w:val="00500FB8"/>
    <w:rsid w:val="00510813"/>
    <w:rsid w:val="00513EB5"/>
    <w:rsid w:val="0051469C"/>
    <w:rsid w:val="00527EDB"/>
    <w:rsid w:val="00550D6D"/>
    <w:rsid w:val="005575DE"/>
    <w:rsid w:val="0056796A"/>
    <w:rsid w:val="00570B44"/>
    <w:rsid w:val="00573BE6"/>
    <w:rsid w:val="005764DB"/>
    <w:rsid w:val="005836BC"/>
    <w:rsid w:val="00586D1A"/>
    <w:rsid w:val="00595AD1"/>
    <w:rsid w:val="005960F7"/>
    <w:rsid w:val="005971DB"/>
    <w:rsid w:val="005A4DC8"/>
    <w:rsid w:val="005A689F"/>
    <w:rsid w:val="005B2E8A"/>
    <w:rsid w:val="005B409F"/>
    <w:rsid w:val="005C158F"/>
    <w:rsid w:val="005E76C6"/>
    <w:rsid w:val="00606BEC"/>
    <w:rsid w:val="00615D8C"/>
    <w:rsid w:val="0061622F"/>
    <w:rsid w:val="006205E2"/>
    <w:rsid w:val="00630D33"/>
    <w:rsid w:val="00631093"/>
    <w:rsid w:val="006357F0"/>
    <w:rsid w:val="006572BF"/>
    <w:rsid w:val="00657E1D"/>
    <w:rsid w:val="006611B7"/>
    <w:rsid w:val="006710D4"/>
    <w:rsid w:val="00675082"/>
    <w:rsid w:val="00687463"/>
    <w:rsid w:val="0068767D"/>
    <w:rsid w:val="00692DAE"/>
    <w:rsid w:val="006959BF"/>
    <w:rsid w:val="006A529D"/>
    <w:rsid w:val="006B48FE"/>
    <w:rsid w:val="006C14D7"/>
    <w:rsid w:val="006C3BFD"/>
    <w:rsid w:val="006D066C"/>
    <w:rsid w:val="006D099F"/>
    <w:rsid w:val="006D746B"/>
    <w:rsid w:val="006E53C5"/>
    <w:rsid w:val="006F13B7"/>
    <w:rsid w:val="006F221E"/>
    <w:rsid w:val="007142A3"/>
    <w:rsid w:val="00727A62"/>
    <w:rsid w:val="00742D0A"/>
    <w:rsid w:val="00742D9A"/>
    <w:rsid w:val="007554AE"/>
    <w:rsid w:val="00755A27"/>
    <w:rsid w:val="00775054"/>
    <w:rsid w:val="00782CDE"/>
    <w:rsid w:val="007A04B3"/>
    <w:rsid w:val="007B529D"/>
    <w:rsid w:val="007C062B"/>
    <w:rsid w:val="007C1AE0"/>
    <w:rsid w:val="007C21E8"/>
    <w:rsid w:val="007C5FB8"/>
    <w:rsid w:val="007D37EE"/>
    <w:rsid w:val="007D41AC"/>
    <w:rsid w:val="007F19CE"/>
    <w:rsid w:val="007F38DF"/>
    <w:rsid w:val="007F412C"/>
    <w:rsid w:val="007F504D"/>
    <w:rsid w:val="00800594"/>
    <w:rsid w:val="00807075"/>
    <w:rsid w:val="008136E3"/>
    <w:rsid w:val="0081440E"/>
    <w:rsid w:val="00825E50"/>
    <w:rsid w:val="0083487C"/>
    <w:rsid w:val="008533A7"/>
    <w:rsid w:val="0085349A"/>
    <w:rsid w:val="0086556A"/>
    <w:rsid w:val="008660CA"/>
    <w:rsid w:val="00870A87"/>
    <w:rsid w:val="00873AC5"/>
    <w:rsid w:val="00880D9F"/>
    <w:rsid w:val="0088174D"/>
    <w:rsid w:val="00892B90"/>
    <w:rsid w:val="008A1A38"/>
    <w:rsid w:val="008A42EC"/>
    <w:rsid w:val="008B29A6"/>
    <w:rsid w:val="008C05FD"/>
    <w:rsid w:val="008C07C8"/>
    <w:rsid w:val="008C0CE6"/>
    <w:rsid w:val="008C5F6C"/>
    <w:rsid w:val="008C758D"/>
    <w:rsid w:val="008D319E"/>
    <w:rsid w:val="008D4FA4"/>
    <w:rsid w:val="008D58D3"/>
    <w:rsid w:val="008D6BA6"/>
    <w:rsid w:val="008E04B3"/>
    <w:rsid w:val="008F606C"/>
    <w:rsid w:val="0090415C"/>
    <w:rsid w:val="00921EE0"/>
    <w:rsid w:val="00922237"/>
    <w:rsid w:val="00936955"/>
    <w:rsid w:val="009464F9"/>
    <w:rsid w:val="0095126B"/>
    <w:rsid w:val="00976078"/>
    <w:rsid w:val="009852C4"/>
    <w:rsid w:val="00991C10"/>
    <w:rsid w:val="00993799"/>
    <w:rsid w:val="009B3B86"/>
    <w:rsid w:val="009B44F3"/>
    <w:rsid w:val="009B4E07"/>
    <w:rsid w:val="009E0636"/>
    <w:rsid w:val="009E068C"/>
    <w:rsid w:val="009E3090"/>
    <w:rsid w:val="009E4054"/>
    <w:rsid w:val="009F4248"/>
    <w:rsid w:val="009F4FC4"/>
    <w:rsid w:val="009F771E"/>
    <w:rsid w:val="00A04AB3"/>
    <w:rsid w:val="00A14461"/>
    <w:rsid w:val="00A17774"/>
    <w:rsid w:val="00A17A58"/>
    <w:rsid w:val="00A3492B"/>
    <w:rsid w:val="00A41F12"/>
    <w:rsid w:val="00A42242"/>
    <w:rsid w:val="00A426D0"/>
    <w:rsid w:val="00A4501B"/>
    <w:rsid w:val="00A45495"/>
    <w:rsid w:val="00A50DEF"/>
    <w:rsid w:val="00A57227"/>
    <w:rsid w:val="00A62C91"/>
    <w:rsid w:val="00A659E1"/>
    <w:rsid w:val="00A72C65"/>
    <w:rsid w:val="00A85AA9"/>
    <w:rsid w:val="00A92E36"/>
    <w:rsid w:val="00A9439C"/>
    <w:rsid w:val="00A979BE"/>
    <w:rsid w:val="00AB51D9"/>
    <w:rsid w:val="00AC55F0"/>
    <w:rsid w:val="00AC6C80"/>
    <w:rsid w:val="00AD011A"/>
    <w:rsid w:val="00B01DC1"/>
    <w:rsid w:val="00B05927"/>
    <w:rsid w:val="00B144D9"/>
    <w:rsid w:val="00B14C69"/>
    <w:rsid w:val="00B14FDA"/>
    <w:rsid w:val="00B17ECC"/>
    <w:rsid w:val="00B21C5A"/>
    <w:rsid w:val="00B328FA"/>
    <w:rsid w:val="00B471D2"/>
    <w:rsid w:val="00B60322"/>
    <w:rsid w:val="00B618D0"/>
    <w:rsid w:val="00B672C1"/>
    <w:rsid w:val="00BA0E46"/>
    <w:rsid w:val="00BA6499"/>
    <w:rsid w:val="00BA6AB5"/>
    <w:rsid w:val="00BB137B"/>
    <w:rsid w:val="00BB700D"/>
    <w:rsid w:val="00BB70D2"/>
    <w:rsid w:val="00BC63F2"/>
    <w:rsid w:val="00BD37FB"/>
    <w:rsid w:val="00BF2ADE"/>
    <w:rsid w:val="00BF53C4"/>
    <w:rsid w:val="00C0042B"/>
    <w:rsid w:val="00C07069"/>
    <w:rsid w:val="00C077AC"/>
    <w:rsid w:val="00C10A41"/>
    <w:rsid w:val="00C20094"/>
    <w:rsid w:val="00C23276"/>
    <w:rsid w:val="00C23B32"/>
    <w:rsid w:val="00C2419E"/>
    <w:rsid w:val="00C37A08"/>
    <w:rsid w:val="00C40F83"/>
    <w:rsid w:val="00C43427"/>
    <w:rsid w:val="00C43ADF"/>
    <w:rsid w:val="00C466F4"/>
    <w:rsid w:val="00C52A5C"/>
    <w:rsid w:val="00C65743"/>
    <w:rsid w:val="00C83469"/>
    <w:rsid w:val="00CA053E"/>
    <w:rsid w:val="00CB00ED"/>
    <w:rsid w:val="00CB4D2A"/>
    <w:rsid w:val="00CB4E5A"/>
    <w:rsid w:val="00CD20F2"/>
    <w:rsid w:val="00CE2C9D"/>
    <w:rsid w:val="00CF12CB"/>
    <w:rsid w:val="00D07AE4"/>
    <w:rsid w:val="00D14DF1"/>
    <w:rsid w:val="00D2007A"/>
    <w:rsid w:val="00D25653"/>
    <w:rsid w:val="00D308DA"/>
    <w:rsid w:val="00D36706"/>
    <w:rsid w:val="00D54A60"/>
    <w:rsid w:val="00D60111"/>
    <w:rsid w:val="00D73AC0"/>
    <w:rsid w:val="00D752BA"/>
    <w:rsid w:val="00D92B72"/>
    <w:rsid w:val="00DA5FDB"/>
    <w:rsid w:val="00DB42E8"/>
    <w:rsid w:val="00DB706E"/>
    <w:rsid w:val="00DB7159"/>
    <w:rsid w:val="00DC3881"/>
    <w:rsid w:val="00DD0778"/>
    <w:rsid w:val="00DE058B"/>
    <w:rsid w:val="00DE1A83"/>
    <w:rsid w:val="00DF5847"/>
    <w:rsid w:val="00E046E7"/>
    <w:rsid w:val="00E0617A"/>
    <w:rsid w:val="00E2384E"/>
    <w:rsid w:val="00E23866"/>
    <w:rsid w:val="00E274AA"/>
    <w:rsid w:val="00E318FA"/>
    <w:rsid w:val="00E330A9"/>
    <w:rsid w:val="00E37668"/>
    <w:rsid w:val="00E4533A"/>
    <w:rsid w:val="00E46F8C"/>
    <w:rsid w:val="00E477AB"/>
    <w:rsid w:val="00E569A1"/>
    <w:rsid w:val="00E612C8"/>
    <w:rsid w:val="00E6161E"/>
    <w:rsid w:val="00E67526"/>
    <w:rsid w:val="00E71A17"/>
    <w:rsid w:val="00E71F89"/>
    <w:rsid w:val="00E739A3"/>
    <w:rsid w:val="00E73A4D"/>
    <w:rsid w:val="00E74FF2"/>
    <w:rsid w:val="00E9114C"/>
    <w:rsid w:val="00E95635"/>
    <w:rsid w:val="00EB00AE"/>
    <w:rsid w:val="00EC1304"/>
    <w:rsid w:val="00EC64D1"/>
    <w:rsid w:val="00EC6C1A"/>
    <w:rsid w:val="00ED4CE7"/>
    <w:rsid w:val="00EE4F0C"/>
    <w:rsid w:val="00EF4AE6"/>
    <w:rsid w:val="00F125E7"/>
    <w:rsid w:val="00F354B3"/>
    <w:rsid w:val="00F4187E"/>
    <w:rsid w:val="00F45A22"/>
    <w:rsid w:val="00F5609E"/>
    <w:rsid w:val="00F66782"/>
    <w:rsid w:val="00F70D04"/>
    <w:rsid w:val="00F711E3"/>
    <w:rsid w:val="00F8664F"/>
    <w:rsid w:val="00FA2066"/>
    <w:rsid w:val="00FB19F5"/>
    <w:rsid w:val="00FB1DA4"/>
    <w:rsid w:val="00FB2348"/>
    <w:rsid w:val="00FB6340"/>
    <w:rsid w:val="00FC590E"/>
    <w:rsid w:val="00FD172F"/>
    <w:rsid w:val="00FD58E4"/>
    <w:rsid w:val="00FE1506"/>
    <w:rsid w:val="00FE5359"/>
    <w:rsid w:val="00FE6FEF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6" fill="f" fillcolor="white">
      <v:fill color="white" on="f"/>
      <o:colormenu v:ext="edit" strokecolor="none [3212]"/>
    </o:shapedefaults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22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42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C657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892B90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rsid w:val="00BA6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6A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13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3B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C6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C6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F2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65743"/>
    <w:rPr>
      <w:b/>
      <w:bCs/>
      <w:sz w:val="27"/>
      <w:szCs w:val="27"/>
    </w:rPr>
  </w:style>
  <w:style w:type="character" w:customStyle="1" w:styleId="mw-headline">
    <w:name w:val="mw-headline"/>
    <w:basedOn w:val="Domylnaczcionkaakapitu"/>
    <w:rsid w:val="00C65743"/>
  </w:style>
  <w:style w:type="character" w:customStyle="1" w:styleId="Nagwek1Znak">
    <w:name w:val="Nagłówek 1 Znak"/>
    <w:basedOn w:val="Domylnaczcionkaakapitu"/>
    <w:link w:val="Nagwek1"/>
    <w:rsid w:val="0074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mage-caption">
    <w:name w:val="image-caption"/>
    <w:basedOn w:val="Domylnaczcionkaakapitu"/>
    <w:rsid w:val="00742D9A"/>
  </w:style>
  <w:style w:type="paragraph" w:styleId="Tekstprzypisukocowego">
    <w:name w:val="endnote text"/>
    <w:basedOn w:val="Normalny"/>
    <w:link w:val="TekstprzypisukocowegoZnak"/>
    <w:rsid w:val="00364C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C24"/>
  </w:style>
  <w:style w:type="character" w:styleId="Odwoanieprzypisukocowego">
    <w:name w:val="endnote reference"/>
    <w:basedOn w:val="Domylnaczcionkaakapitu"/>
    <w:rsid w:val="00364C24"/>
    <w:rPr>
      <w:vertAlign w:val="superscript"/>
    </w:rPr>
  </w:style>
  <w:style w:type="character" w:customStyle="1" w:styleId="st">
    <w:name w:val="st"/>
    <w:basedOn w:val="Domylnaczcionkaakapitu"/>
    <w:rsid w:val="000E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35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serafin.pl/userdata/gfx/e53699a70caa634c2aa4b6be3a191872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igart.pl/praca/5397857/Jan_Pawel_I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ysli.com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ielgrzymka.konin.pl/?tag=jan-pawel-i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6C7C-54E1-4EEA-ADBD-BDC38194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Jednodniówka</vt:lpstr>
    </vt:vector>
  </TitlesOfParts>
  <Manager>Irena Pałaszkiewicz</Manager>
  <Company>Szkoła Podstawowa w Opalenicy</Company>
  <LinksUpToDate>false</LinksUpToDate>
  <CharactersWithSpaces>2811</CharactersWithSpaces>
  <SharedDoc>false</SharedDoc>
  <HLinks>
    <vt:vector size="6" baseType="variant">
      <vt:variant>
        <vt:i4>917515</vt:i4>
      </vt:variant>
      <vt:variant>
        <vt:i4>-1</vt:i4>
      </vt:variant>
      <vt:variant>
        <vt:i4>3253</vt:i4>
      </vt:variant>
      <vt:variant>
        <vt:i4>1</vt:i4>
      </vt:variant>
      <vt:variant>
        <vt:lpwstr>http://www.sosw.uznam.net.pl/podstawowa/obrazki/dzieci/bimbi.gif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Jednodniówka</dc:title>
  <dc:subject>Szkolne Święto Tolerancji</dc:subject>
  <dc:creator>Katarzyna Kurek-Brzyk, Iwona Chojnacka, Anna Kurek</dc:creator>
  <cp:keywords>tolerancja, jednodniówka, święto</cp:keywords>
  <cp:lastModifiedBy>nauczyciel</cp:lastModifiedBy>
  <cp:revision>2</cp:revision>
  <cp:lastPrinted>2011-02-16T18:20:00Z</cp:lastPrinted>
  <dcterms:created xsi:type="dcterms:W3CDTF">2015-05-21T19:32:00Z</dcterms:created>
  <dcterms:modified xsi:type="dcterms:W3CDTF">2015-05-21T19:32:00Z</dcterms:modified>
  <cp:category>Awans</cp:category>
</cp:coreProperties>
</file>